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7F57FA">
        <w:rPr>
          <w:rFonts w:ascii="Tahoma" w:hAnsi="Tahoma" w:cs="Tahoma"/>
          <w:b/>
          <w:color w:val="000000"/>
          <w:sz w:val="20"/>
          <w:szCs w:val="20"/>
        </w:rPr>
        <w:t xml:space="preserve">  </w:t>
      </w:r>
      <w:r w:rsidR="005F02D2">
        <w:rPr>
          <w:rFonts w:ascii="Tahoma" w:hAnsi="Tahoma" w:cs="Tahoma"/>
          <w:b/>
          <w:color w:val="000000"/>
          <w:sz w:val="20"/>
          <w:szCs w:val="20"/>
        </w:rPr>
        <w:t>16.363</w:t>
      </w:r>
      <w:r w:rsidR="005C3F3E">
        <w:rPr>
          <w:rFonts w:ascii="Tahoma" w:hAnsi="Tahoma" w:cs="Tahoma"/>
          <w:b/>
          <w:color w:val="000000"/>
          <w:sz w:val="20"/>
          <w:szCs w:val="20"/>
        </w:rPr>
        <w:t xml:space="preserve"> </w:t>
      </w:r>
      <w:r w:rsidR="009225B4">
        <w:rPr>
          <w:rFonts w:ascii="Tahoma" w:hAnsi="Tahoma" w:cs="Tahoma"/>
          <w:b/>
          <w:color w:val="000000"/>
          <w:sz w:val="20"/>
          <w:szCs w:val="20"/>
        </w:rPr>
        <w:t xml:space="preserve">din </w:t>
      </w:r>
      <w:r w:rsidR="005F02D2">
        <w:rPr>
          <w:rFonts w:ascii="Tahoma" w:hAnsi="Tahoma" w:cs="Tahoma"/>
          <w:b/>
          <w:color w:val="000000"/>
          <w:sz w:val="20"/>
          <w:szCs w:val="20"/>
        </w:rPr>
        <w:t>2 august</w:t>
      </w:r>
      <w:r w:rsidR="00A94943">
        <w:rPr>
          <w:rFonts w:ascii="Tahoma" w:hAnsi="Tahoma" w:cs="Tahoma"/>
          <w:b/>
          <w:color w:val="000000"/>
          <w:sz w:val="20"/>
          <w:szCs w:val="20"/>
        </w:rPr>
        <w:t xml:space="preserve"> </w:t>
      </w:r>
      <w:r w:rsidR="009225B4">
        <w:rPr>
          <w:rFonts w:ascii="Tahoma" w:hAnsi="Tahoma" w:cs="Tahoma"/>
          <w:b/>
          <w:color w:val="000000"/>
          <w:sz w:val="20"/>
          <w:szCs w:val="20"/>
        </w:rPr>
        <w:t>2017</w:t>
      </w:r>
    </w:p>
    <w:p w:rsidR="00F24997" w:rsidRDefault="00F24997" w:rsidP="00BD0052">
      <w:pPr>
        <w:tabs>
          <w:tab w:val="center" w:pos="0"/>
        </w:tabs>
        <w:ind w:left="708" w:firstLine="1"/>
        <w:jc w:val="both"/>
        <w:rPr>
          <w:rFonts w:ascii="Tahoma" w:hAnsi="Tahoma" w:cs="Tahoma"/>
          <w:b/>
          <w:color w:val="000000"/>
          <w:sz w:val="20"/>
          <w:szCs w:val="20"/>
        </w:rPr>
      </w:pPr>
    </w:p>
    <w:p w:rsidR="009B3247" w:rsidRPr="00953044" w:rsidRDefault="009B3247" w:rsidP="00BD0052">
      <w:pPr>
        <w:tabs>
          <w:tab w:val="center" w:pos="0"/>
        </w:tabs>
        <w:ind w:left="708" w:firstLine="1"/>
        <w:jc w:val="both"/>
        <w:rPr>
          <w:rFonts w:ascii="Tahoma" w:hAnsi="Tahoma" w:cs="Tahoma"/>
          <w:b/>
          <w:color w:val="000000"/>
          <w:sz w:val="20"/>
          <w:szCs w:val="20"/>
        </w:rPr>
      </w:pP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114792">
        <w:rPr>
          <w:rFonts w:ascii="Tahoma" w:hAnsi="Tahoma" w:cs="Tahoma"/>
          <w:b/>
          <w:color w:val="333333"/>
          <w:sz w:val="28"/>
          <w:szCs w:val="28"/>
          <w:u w:val="single"/>
        </w:rPr>
        <w:t xml:space="preserve">PROCES – VEBAL </w:t>
      </w:r>
    </w:p>
    <w:p w:rsidR="00953044" w:rsidRDefault="00114792" w:rsidP="00953044">
      <w:pPr>
        <w:shd w:val="clear" w:color="auto" w:fill="FFFFFF"/>
        <w:jc w:val="center"/>
        <w:outlineLvl w:val="2"/>
        <w:rPr>
          <w:rFonts w:ascii="Tahoma" w:hAnsi="Tahoma" w:cs="Tahoma"/>
          <w:b/>
          <w:color w:val="333333"/>
        </w:rPr>
      </w:pPr>
      <w:r>
        <w:rPr>
          <w:rFonts w:ascii="Tahoma" w:hAnsi="Tahoma" w:cs="Tahoma"/>
          <w:b/>
          <w:color w:val="333333"/>
        </w:rPr>
        <w:t xml:space="preserve">al </w:t>
      </w:r>
      <w:proofErr w:type="spellStart"/>
      <w:r w:rsidR="00250349" w:rsidRPr="00953044">
        <w:rPr>
          <w:rFonts w:ascii="Tahoma" w:hAnsi="Tahoma" w:cs="Tahoma"/>
          <w:b/>
          <w:color w:val="333333"/>
        </w:rPr>
        <w:t>şedinţei</w:t>
      </w:r>
      <w:proofErr w:type="spellEnd"/>
      <w:r w:rsidR="00250349" w:rsidRPr="00953044">
        <w:rPr>
          <w:rFonts w:ascii="Tahoma" w:hAnsi="Tahoma" w:cs="Tahoma"/>
          <w:b/>
          <w:color w:val="333333"/>
        </w:rPr>
        <w:t xml:space="preserve"> ordinare</w:t>
      </w:r>
      <w:r w:rsidR="00953044" w:rsidRPr="00953044">
        <w:rPr>
          <w:rFonts w:ascii="Tahoma" w:hAnsi="Tahoma" w:cs="Tahoma"/>
          <w:b/>
          <w:color w:val="333333"/>
        </w:rPr>
        <w:t xml:space="preserve"> a Consiliului Local al Municipiului Dej</w:t>
      </w:r>
    </w:p>
    <w:p w:rsidR="00AE0DDC" w:rsidRDefault="00250349" w:rsidP="005F02D2">
      <w:pPr>
        <w:jc w:val="center"/>
        <w:rPr>
          <w:rFonts w:ascii="Tahoma" w:hAnsi="Tahoma" w:cs="Tahoma"/>
          <w:b/>
          <w:color w:val="333333"/>
        </w:rPr>
      </w:pPr>
      <w:r w:rsidRPr="00953044">
        <w:rPr>
          <w:rFonts w:ascii="Tahoma" w:hAnsi="Tahoma" w:cs="Tahoma"/>
          <w:b/>
          <w:color w:val="333333"/>
        </w:rPr>
        <w:t xml:space="preserve">  </w:t>
      </w:r>
      <w:r w:rsidR="00953044" w:rsidRPr="00953044">
        <w:rPr>
          <w:rFonts w:ascii="Tahoma" w:hAnsi="Tahoma" w:cs="Tahoma"/>
          <w:b/>
          <w:color w:val="333333"/>
        </w:rPr>
        <w:t xml:space="preserve">încheiat azi, </w:t>
      </w:r>
      <w:r w:rsidR="005F02D2">
        <w:rPr>
          <w:rFonts w:ascii="Tahoma" w:hAnsi="Tahoma" w:cs="Tahoma"/>
          <w:b/>
          <w:color w:val="333333"/>
        </w:rPr>
        <w:t>2 august</w:t>
      </w:r>
      <w:r w:rsidR="009225B4">
        <w:rPr>
          <w:rFonts w:ascii="Tahoma" w:hAnsi="Tahoma" w:cs="Tahoma"/>
          <w:b/>
          <w:color w:val="333333"/>
        </w:rPr>
        <w:t xml:space="preserve"> 2017</w:t>
      </w:r>
      <w:r w:rsidR="00953044" w:rsidRPr="00953044">
        <w:rPr>
          <w:rFonts w:ascii="Tahoma" w:hAnsi="Tahoma" w:cs="Tahoma"/>
          <w:b/>
          <w:color w:val="333333"/>
        </w:rPr>
        <w:t>,</w:t>
      </w:r>
      <w:r w:rsidR="00E55EDF">
        <w:rPr>
          <w:rFonts w:ascii="Tahoma" w:hAnsi="Tahoma" w:cs="Tahoma"/>
          <w:b/>
          <w:color w:val="333333"/>
        </w:rPr>
        <w:t xml:space="preserve">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953044" w:rsidRPr="00953044">
        <w:rPr>
          <w:rFonts w:ascii="Tahoma" w:hAnsi="Tahoma" w:cs="Tahoma"/>
          <w:b/>
          <w:color w:val="333333"/>
        </w:rPr>
        <w:t xml:space="preserve">, alin. (1) din Legea Nr. 215/2001, republicată, cu modificările </w:t>
      </w:r>
      <w:proofErr w:type="spellStart"/>
      <w:r w:rsidR="00953044" w:rsidRPr="00953044">
        <w:rPr>
          <w:rFonts w:ascii="Tahoma" w:hAnsi="Tahoma" w:cs="Tahoma"/>
          <w:b/>
          <w:color w:val="333333"/>
        </w:rPr>
        <w:t>şi</w:t>
      </w:r>
      <w:proofErr w:type="spellEnd"/>
      <w:r w:rsidR="00953044" w:rsidRPr="00953044">
        <w:rPr>
          <w:rFonts w:ascii="Tahoma" w:hAnsi="Tahoma" w:cs="Tahoma"/>
          <w:b/>
          <w:color w:val="333333"/>
        </w:rPr>
        <w:t xml:space="preserve"> completările ulterioare, conform </w:t>
      </w:r>
      <w:proofErr w:type="spellStart"/>
      <w:r w:rsidR="00953044" w:rsidRPr="00F62C0D">
        <w:rPr>
          <w:rFonts w:ascii="Tahoma" w:hAnsi="Tahoma" w:cs="Tahoma"/>
          <w:b/>
          <w:color w:val="333333"/>
          <w:sz w:val="28"/>
          <w:szCs w:val="28"/>
        </w:rPr>
        <w:t>Dispoziţiei</w:t>
      </w:r>
      <w:proofErr w:type="spellEnd"/>
      <w:r w:rsidR="00953044" w:rsidRPr="00F62C0D">
        <w:rPr>
          <w:rFonts w:ascii="Tahoma" w:hAnsi="Tahoma" w:cs="Tahoma"/>
          <w:b/>
          <w:color w:val="333333"/>
          <w:sz w:val="28"/>
          <w:szCs w:val="28"/>
        </w:rPr>
        <w:t xml:space="preserve"> Primarului</w:t>
      </w:r>
      <w:r w:rsidR="00953044" w:rsidRPr="00953044">
        <w:rPr>
          <w:rFonts w:ascii="Tahoma" w:hAnsi="Tahoma" w:cs="Tahoma"/>
          <w:b/>
          <w:color w:val="333333"/>
        </w:rPr>
        <w:t xml:space="preserve"> Nr.</w:t>
      </w:r>
      <w:r w:rsidR="00A94943">
        <w:rPr>
          <w:rFonts w:ascii="Tahoma" w:hAnsi="Tahoma" w:cs="Tahoma"/>
          <w:b/>
          <w:color w:val="333333"/>
        </w:rPr>
        <w:t xml:space="preserve">  </w:t>
      </w:r>
      <w:r w:rsidR="005F02D2" w:rsidRPr="005F02D2">
        <w:rPr>
          <w:rFonts w:ascii="Tahoma" w:hAnsi="Tahoma" w:cs="Tahoma"/>
          <w:b/>
          <w:color w:val="333333"/>
          <w:sz w:val="28"/>
          <w:szCs w:val="28"/>
          <w:u w:val="single"/>
        </w:rPr>
        <w:t>479</w:t>
      </w:r>
      <w:r w:rsidR="005F02D2">
        <w:rPr>
          <w:rFonts w:ascii="Tahoma" w:hAnsi="Tahoma" w:cs="Tahoma"/>
          <w:b/>
          <w:color w:val="333333"/>
          <w:sz w:val="28"/>
          <w:szCs w:val="28"/>
          <w:u w:val="single"/>
        </w:rPr>
        <w:t xml:space="preserve"> </w:t>
      </w:r>
      <w:r w:rsidR="005F02D2" w:rsidRPr="005F02D2">
        <w:rPr>
          <w:rFonts w:ascii="Tahoma" w:hAnsi="Tahoma" w:cs="Tahoma"/>
          <w:b/>
          <w:color w:val="333333"/>
          <w:sz w:val="28"/>
          <w:szCs w:val="28"/>
          <w:u w:val="single"/>
        </w:rPr>
        <w:t>din</w:t>
      </w:r>
      <w:r w:rsidR="005F02D2">
        <w:rPr>
          <w:rFonts w:ascii="Tahoma" w:hAnsi="Tahoma" w:cs="Tahoma"/>
          <w:b/>
          <w:color w:val="333333"/>
          <w:sz w:val="28"/>
          <w:szCs w:val="28"/>
          <w:u w:val="single"/>
        </w:rPr>
        <w:t xml:space="preserve"> data de </w:t>
      </w:r>
      <w:r w:rsidR="000D6B7A">
        <w:rPr>
          <w:rFonts w:ascii="Tahoma" w:hAnsi="Tahoma" w:cs="Tahoma"/>
          <w:b/>
          <w:color w:val="333333"/>
          <w:sz w:val="28"/>
          <w:szCs w:val="28"/>
          <w:u w:val="single"/>
        </w:rPr>
        <w:t xml:space="preserve">26 iulie </w:t>
      </w:r>
      <w:r w:rsidR="00B047F6" w:rsidRPr="00A94943">
        <w:rPr>
          <w:rFonts w:ascii="Tahoma" w:hAnsi="Tahoma" w:cs="Tahoma"/>
          <w:b/>
          <w:bCs/>
          <w:sz w:val="28"/>
          <w:szCs w:val="28"/>
          <w:u w:val="single"/>
        </w:rPr>
        <w:t>2017,</w:t>
      </w:r>
      <w:r w:rsidR="00E374C6">
        <w:rPr>
          <w:rFonts w:ascii="Tahoma" w:hAnsi="Tahoma" w:cs="Tahoma"/>
          <w:b/>
          <w:bCs/>
          <w:sz w:val="28"/>
          <w:szCs w:val="28"/>
        </w:rPr>
        <w:t xml:space="preserve"> </w:t>
      </w:r>
      <w:r w:rsidR="00953044" w:rsidRPr="00953044">
        <w:rPr>
          <w:rFonts w:ascii="Tahoma" w:hAnsi="Tahoma" w:cs="Tahoma"/>
          <w:b/>
          <w:color w:val="333333"/>
        </w:rPr>
        <w:t>cu următoarea</w:t>
      </w:r>
    </w:p>
    <w:p w:rsidR="00063A35" w:rsidRDefault="00063A35" w:rsidP="00FC5860">
      <w:pPr>
        <w:shd w:val="clear" w:color="auto" w:fill="FFFFFF"/>
        <w:jc w:val="center"/>
        <w:outlineLvl w:val="2"/>
        <w:rPr>
          <w:rFonts w:ascii="Tahoma" w:hAnsi="Tahoma" w:cs="Tahoma"/>
          <w:b/>
          <w:color w:val="333333"/>
        </w:rPr>
      </w:pPr>
    </w:p>
    <w:p w:rsidR="009B3247" w:rsidRPr="00FC5860" w:rsidRDefault="009B3247" w:rsidP="00FC5860">
      <w:pPr>
        <w:shd w:val="clear" w:color="auto" w:fill="FFFFFF"/>
        <w:jc w:val="center"/>
        <w:outlineLvl w:val="2"/>
        <w:rPr>
          <w:rFonts w:ascii="Tahoma" w:hAnsi="Tahoma" w:cs="Tahoma"/>
          <w:b/>
          <w:color w:val="333333"/>
        </w:rPr>
      </w:pPr>
    </w:p>
    <w:p w:rsidR="00953044" w:rsidRPr="00F62C0D" w:rsidRDefault="00953044" w:rsidP="00953044">
      <w:pPr>
        <w:shd w:val="clear" w:color="auto" w:fill="FFFFFF"/>
        <w:jc w:val="center"/>
        <w:outlineLvl w:val="2"/>
        <w:rPr>
          <w:rFonts w:ascii="Tahoma" w:hAnsi="Tahoma" w:cs="Tahoma"/>
          <w:b/>
          <w:color w:val="333333"/>
          <w:sz w:val="28"/>
          <w:szCs w:val="28"/>
          <w:u w:val="single"/>
        </w:rPr>
      </w:pPr>
      <w:r w:rsidRPr="00F62C0D">
        <w:rPr>
          <w:rFonts w:ascii="Tahoma" w:hAnsi="Tahoma" w:cs="Tahoma"/>
          <w:b/>
          <w:color w:val="333333"/>
          <w:sz w:val="28"/>
          <w:szCs w:val="28"/>
          <w:u w:val="single"/>
        </w:rPr>
        <w:t>ORDINE DE ZI:</w:t>
      </w:r>
    </w:p>
    <w:p w:rsidR="00B047F6" w:rsidRDefault="00B047F6" w:rsidP="00953044">
      <w:pPr>
        <w:shd w:val="clear" w:color="auto" w:fill="FFFFFF"/>
        <w:jc w:val="center"/>
        <w:outlineLvl w:val="2"/>
        <w:rPr>
          <w:rFonts w:ascii="Tahoma" w:hAnsi="Tahoma" w:cs="Tahoma"/>
          <w:b/>
          <w:color w:val="333333"/>
          <w:u w:val="single"/>
        </w:rPr>
      </w:pPr>
    </w:p>
    <w:p w:rsidR="009B3247" w:rsidRPr="00953044" w:rsidRDefault="009B3247" w:rsidP="00953044">
      <w:pPr>
        <w:shd w:val="clear" w:color="auto" w:fill="FFFFFF"/>
        <w:jc w:val="center"/>
        <w:outlineLvl w:val="2"/>
        <w:rPr>
          <w:rFonts w:ascii="Tahoma" w:hAnsi="Tahoma" w:cs="Tahoma"/>
          <w:b/>
          <w:color w:val="333333"/>
          <w:u w:val="single"/>
        </w:rPr>
      </w:pPr>
    </w:p>
    <w:p w:rsidR="005F02D2" w:rsidRPr="00114792" w:rsidRDefault="005F02D2" w:rsidP="005F02D2">
      <w:pPr>
        <w:pStyle w:val="Listparagraf"/>
        <w:numPr>
          <w:ilvl w:val="0"/>
          <w:numId w:val="19"/>
        </w:numPr>
        <w:jc w:val="both"/>
        <w:rPr>
          <w:rFonts w:ascii="Tahoma" w:hAnsi="Tahoma" w:cs="Tahoma"/>
          <w:b/>
          <w:bCs/>
          <w:color w:val="000000"/>
        </w:rPr>
      </w:pPr>
      <w:r w:rsidRPr="00114792">
        <w:rPr>
          <w:rFonts w:ascii="Tahoma" w:hAnsi="Tahoma" w:cs="Tahoma"/>
          <w:b/>
          <w:bCs/>
          <w:color w:val="000000"/>
        </w:rPr>
        <w:t>Proiect de hotărâre privind stabilirea salariilor de bază pentru funcționarii publici și personalul contractual din cadrul aparatului de specialitate al Primarului Municipiului Dej și din serviciile publice din subordinea Consiliului Local al Municipiului Dej.</w:t>
      </w:r>
    </w:p>
    <w:p w:rsidR="005F02D2" w:rsidRPr="00114792" w:rsidRDefault="005F02D2" w:rsidP="005F02D2">
      <w:pPr>
        <w:pStyle w:val="Listparagraf"/>
        <w:numPr>
          <w:ilvl w:val="0"/>
          <w:numId w:val="19"/>
        </w:numPr>
        <w:jc w:val="both"/>
        <w:rPr>
          <w:rFonts w:ascii="Tahoma" w:hAnsi="Tahoma" w:cs="Tahoma"/>
          <w:b/>
          <w:bCs/>
          <w:color w:val="000000"/>
        </w:rPr>
      </w:pPr>
      <w:r w:rsidRPr="00114792">
        <w:rPr>
          <w:rFonts w:ascii="Tahoma" w:hAnsi="Tahoma" w:cs="Tahoma"/>
          <w:b/>
          <w:bCs/>
          <w:color w:val="000000"/>
        </w:rPr>
        <w:t xml:space="preserve">Proiect de hotărâre privind introducerea în Inventarul bunurilor care aparțin domeniului public al Municipiului Dej a obiectivelor ce urmează a fi cuprinse în contractul de delegare a Serviciului de Alimentare cu Apă și Canalizare. </w:t>
      </w:r>
    </w:p>
    <w:p w:rsidR="005F02D2" w:rsidRPr="00114792" w:rsidRDefault="005F02D2" w:rsidP="005F02D2">
      <w:pPr>
        <w:pStyle w:val="Listparagraf"/>
        <w:numPr>
          <w:ilvl w:val="0"/>
          <w:numId w:val="19"/>
        </w:numPr>
        <w:jc w:val="both"/>
        <w:rPr>
          <w:rFonts w:ascii="Tahoma" w:hAnsi="Tahoma" w:cs="Tahoma"/>
          <w:b/>
          <w:bCs/>
          <w:color w:val="000000"/>
        </w:rPr>
      </w:pPr>
      <w:r w:rsidRPr="00114792">
        <w:rPr>
          <w:rFonts w:ascii="Tahoma" w:hAnsi="Tahoma" w:cs="Tahoma"/>
          <w:b/>
          <w:bCs/>
          <w:color w:val="000000"/>
        </w:rPr>
        <w:t xml:space="preserve">Proiect de hotărâre privind aprobare P.U.Z. în Municipiul Dej, </w:t>
      </w:r>
      <w:r w:rsidR="000D6B7A" w:rsidRPr="00114792">
        <w:rPr>
          <w:rFonts w:ascii="Tahoma" w:hAnsi="Tahoma" w:cs="Tahoma"/>
          <w:b/>
          <w:bCs/>
          <w:color w:val="000000"/>
        </w:rPr>
        <w:t>Strada Ștefan Odobleja .</w:t>
      </w:r>
    </w:p>
    <w:p w:rsidR="005F02D2" w:rsidRPr="00114792" w:rsidRDefault="005F02D2" w:rsidP="005F02D2">
      <w:pPr>
        <w:pStyle w:val="Listparagraf"/>
        <w:numPr>
          <w:ilvl w:val="0"/>
          <w:numId w:val="19"/>
        </w:numPr>
        <w:jc w:val="both"/>
        <w:rPr>
          <w:rFonts w:ascii="Tahoma" w:hAnsi="Tahoma" w:cs="Tahoma"/>
          <w:b/>
          <w:bCs/>
          <w:color w:val="000000"/>
        </w:rPr>
      </w:pPr>
      <w:r w:rsidRPr="00114792">
        <w:rPr>
          <w:rFonts w:ascii="Tahoma" w:hAnsi="Tahoma" w:cs="Tahoma"/>
          <w:b/>
          <w:bCs/>
          <w:color w:val="000000"/>
        </w:rPr>
        <w:t>Proiect de hotărâre privind</w:t>
      </w:r>
      <w:r w:rsidR="00E374C6" w:rsidRPr="00114792">
        <w:rPr>
          <w:rFonts w:ascii="Tahoma" w:hAnsi="Tahoma" w:cs="Tahoma"/>
          <w:b/>
          <w:bCs/>
          <w:color w:val="000000"/>
        </w:rPr>
        <w:t xml:space="preserve"> aprobarea </w:t>
      </w:r>
      <w:r w:rsidRPr="00114792">
        <w:rPr>
          <w:rFonts w:ascii="Tahoma" w:hAnsi="Tahoma" w:cs="Tahoma"/>
          <w:b/>
          <w:bCs/>
          <w:color w:val="000000"/>
        </w:rPr>
        <w:t xml:space="preserve"> mandat</w:t>
      </w:r>
      <w:r w:rsidR="00E374C6" w:rsidRPr="00114792">
        <w:rPr>
          <w:rFonts w:ascii="Tahoma" w:hAnsi="Tahoma" w:cs="Tahoma"/>
          <w:b/>
          <w:bCs/>
          <w:color w:val="000000"/>
        </w:rPr>
        <w:t>ării</w:t>
      </w:r>
      <w:r w:rsidRPr="00114792">
        <w:rPr>
          <w:rFonts w:ascii="Tahoma" w:hAnsi="Tahoma" w:cs="Tahoma"/>
          <w:b/>
          <w:bCs/>
          <w:color w:val="000000"/>
        </w:rPr>
        <w:t xml:space="preserve"> doamnei Rus Claudia ca reprezentant al Consiliului Local al Municipiului Dej în Adunarea Generală Ordinară a Acționarilor Societății “</w:t>
      </w:r>
      <w:proofErr w:type="spellStart"/>
      <w:r w:rsidRPr="00114792">
        <w:rPr>
          <w:rFonts w:ascii="Tahoma" w:hAnsi="Tahoma" w:cs="Tahoma"/>
          <w:b/>
          <w:bCs/>
          <w:color w:val="000000"/>
        </w:rPr>
        <w:t>Transurb</w:t>
      </w:r>
      <w:proofErr w:type="spellEnd"/>
      <w:r w:rsidRPr="00114792">
        <w:rPr>
          <w:rFonts w:ascii="Tahoma" w:hAnsi="Tahoma" w:cs="Tahoma"/>
          <w:b/>
          <w:bCs/>
          <w:color w:val="000000"/>
        </w:rPr>
        <w:t>” S.A. pentru negocierea și aprobarea obiectivelor și indicatorilor de performanță financiari și nefinanciari și a Planului de administrare al Consiliului de administrație.</w:t>
      </w:r>
    </w:p>
    <w:p w:rsidR="005F02D2" w:rsidRPr="005F02D2" w:rsidRDefault="005F02D2" w:rsidP="005F02D2">
      <w:pPr>
        <w:pStyle w:val="Listparagraf"/>
        <w:numPr>
          <w:ilvl w:val="0"/>
          <w:numId w:val="19"/>
        </w:numPr>
        <w:jc w:val="both"/>
        <w:rPr>
          <w:rFonts w:ascii="Tahoma" w:hAnsi="Tahoma" w:cs="Tahoma"/>
          <w:b/>
          <w:bCs/>
          <w:color w:val="000000"/>
        </w:rPr>
      </w:pPr>
      <w:r w:rsidRPr="005F02D2">
        <w:rPr>
          <w:rFonts w:ascii="Tahoma" w:hAnsi="Tahoma" w:cs="Tahoma"/>
          <w:b/>
          <w:bCs/>
          <w:color w:val="000000"/>
        </w:rPr>
        <w:t>Soluționarea unor probleme ale administrației publice locale.</w:t>
      </w:r>
    </w:p>
    <w:p w:rsidR="007F57FA" w:rsidRDefault="007F57FA" w:rsidP="007F57FA">
      <w:pPr>
        <w:jc w:val="both"/>
        <w:rPr>
          <w:rFonts w:ascii="Tahoma" w:hAnsi="Tahoma" w:cs="Tahoma"/>
          <w:b/>
        </w:rPr>
      </w:pPr>
      <w:r w:rsidRPr="007F57FA">
        <w:rPr>
          <w:rFonts w:ascii="Tahoma" w:hAnsi="Tahoma" w:cs="Tahoma"/>
          <w:b/>
        </w:rPr>
        <w:t xml:space="preserve">        </w:t>
      </w:r>
    </w:p>
    <w:p w:rsidR="009B3247" w:rsidRPr="007F57FA" w:rsidRDefault="009B3247" w:rsidP="007F57FA">
      <w:pPr>
        <w:jc w:val="both"/>
        <w:rPr>
          <w:rFonts w:ascii="Tahoma" w:hAnsi="Tahoma" w:cs="Tahoma"/>
        </w:rPr>
      </w:pPr>
    </w:p>
    <w:p w:rsidR="001E640E" w:rsidRDefault="00C9201F" w:rsidP="00B047F6">
      <w:pPr>
        <w:ind w:firstLine="705"/>
        <w:jc w:val="both"/>
        <w:rPr>
          <w:rFonts w:ascii="Tahoma" w:eastAsia="Calibri" w:hAnsi="Tahoma" w:cs="Tahoma"/>
          <w:lang w:eastAsia="en-US"/>
        </w:rPr>
      </w:pPr>
      <w:r w:rsidRPr="00B047F6">
        <w:rPr>
          <w:rFonts w:ascii="Tahoma" w:eastAsia="Calibri" w:hAnsi="Tahoma" w:cs="Tahoma"/>
          <w:lang w:eastAsia="en-US"/>
        </w:rPr>
        <w:t xml:space="preserve">La </w:t>
      </w:r>
      <w:proofErr w:type="spellStart"/>
      <w:r w:rsidRPr="00B047F6">
        <w:rPr>
          <w:rFonts w:ascii="Tahoma" w:eastAsia="Calibri" w:hAnsi="Tahoma" w:cs="Tahoma"/>
          <w:lang w:eastAsia="en-US"/>
        </w:rPr>
        <w:t>şedinţă</w:t>
      </w:r>
      <w:proofErr w:type="spellEnd"/>
      <w:r w:rsidRPr="00B047F6">
        <w:rPr>
          <w:rFonts w:ascii="Tahoma" w:eastAsia="Calibri" w:hAnsi="Tahoma" w:cs="Tahoma"/>
          <w:lang w:eastAsia="en-US"/>
        </w:rPr>
        <w:t xml:space="preserve"> sunt </w:t>
      </w:r>
      <w:proofErr w:type="spellStart"/>
      <w:r w:rsidRPr="00B047F6">
        <w:rPr>
          <w:rFonts w:ascii="Tahoma" w:eastAsia="Calibri" w:hAnsi="Tahoma" w:cs="Tahoma"/>
          <w:b/>
          <w:lang w:eastAsia="en-US"/>
        </w:rPr>
        <w:t>prezenţi</w:t>
      </w:r>
      <w:proofErr w:type="spellEnd"/>
      <w:r w:rsidRPr="00B047F6">
        <w:rPr>
          <w:rFonts w:ascii="Tahoma" w:eastAsia="Calibri" w:hAnsi="Tahoma" w:cs="Tahoma"/>
          <w:b/>
          <w:lang w:eastAsia="en-US"/>
        </w:rPr>
        <w:t xml:space="preserve"> </w:t>
      </w:r>
      <w:r w:rsidR="0057047A">
        <w:rPr>
          <w:rFonts w:ascii="Tahoma" w:eastAsia="Calibri" w:hAnsi="Tahoma" w:cs="Tahoma"/>
          <w:b/>
          <w:lang w:eastAsia="en-US"/>
        </w:rPr>
        <w:t>17</w:t>
      </w:r>
      <w:r w:rsidRPr="00B047F6">
        <w:rPr>
          <w:rFonts w:ascii="Tahoma" w:eastAsia="Calibri" w:hAnsi="Tahoma" w:cs="Tahoma"/>
          <w:b/>
          <w:lang w:eastAsia="en-US"/>
        </w:rPr>
        <w:t xml:space="preserve"> consilieri</w:t>
      </w:r>
      <w:r w:rsidRPr="00B047F6">
        <w:rPr>
          <w:rFonts w:ascii="Tahoma" w:eastAsia="Calibri" w:hAnsi="Tahoma" w:cs="Tahoma"/>
          <w:lang w:eastAsia="en-US"/>
        </w:rPr>
        <w:t xml:space="preserve">, </w:t>
      </w:r>
      <w:r w:rsidRPr="00B047F6">
        <w:rPr>
          <w:rFonts w:ascii="Tahoma" w:eastAsia="Calibri" w:hAnsi="Tahoma" w:cs="Tahoma"/>
          <w:b/>
          <w:lang w:eastAsia="en-US"/>
        </w:rPr>
        <w:t xml:space="preserve">domnul Primar Morar </w:t>
      </w:r>
      <w:proofErr w:type="spellStart"/>
      <w:r w:rsidRPr="00B047F6">
        <w:rPr>
          <w:rFonts w:ascii="Tahoma" w:eastAsia="Calibri" w:hAnsi="Tahoma" w:cs="Tahoma"/>
          <w:b/>
          <w:lang w:eastAsia="en-US"/>
        </w:rPr>
        <w:t>Costan</w:t>
      </w:r>
      <w:proofErr w:type="spellEnd"/>
      <w:r w:rsidRPr="00B047F6">
        <w:rPr>
          <w:rFonts w:ascii="Tahoma" w:eastAsia="Calibri" w:hAnsi="Tahoma" w:cs="Tahoma"/>
          <w:b/>
          <w:lang w:eastAsia="en-US"/>
        </w:rPr>
        <w:t>, doamna</w:t>
      </w:r>
      <w:r>
        <w:rPr>
          <w:rFonts w:ascii="Tahoma" w:eastAsia="Calibri" w:hAnsi="Tahoma" w:cs="Tahoma"/>
          <w:b/>
          <w:lang w:eastAsia="en-US"/>
        </w:rPr>
        <w:t xml:space="preserve"> Secretar al Municipiului Dej</w:t>
      </w:r>
      <w:r w:rsidRPr="00C9201F">
        <w:rPr>
          <w:rFonts w:ascii="Tahoma" w:eastAsia="Calibri" w:hAnsi="Tahoma" w:cs="Tahoma"/>
          <w:lang w:eastAsia="en-US"/>
        </w:rPr>
        <w:t xml:space="preserve">, </w:t>
      </w:r>
      <w:proofErr w:type="spellStart"/>
      <w:r w:rsidRPr="00C9201F">
        <w:rPr>
          <w:rFonts w:ascii="Tahoma" w:eastAsia="Calibri" w:hAnsi="Tahoma" w:cs="Tahoma"/>
          <w:lang w:eastAsia="en-US"/>
        </w:rPr>
        <w:t>şefi</w:t>
      </w:r>
      <w:proofErr w:type="spellEnd"/>
      <w:r w:rsidRPr="00C9201F">
        <w:rPr>
          <w:rFonts w:ascii="Tahoma" w:eastAsia="Calibri" w:hAnsi="Tahoma" w:cs="Tahoma"/>
          <w:lang w:eastAsia="en-US"/>
        </w:rPr>
        <w:t xml:space="preserve"> de servicii din aparatul de specialitate al primarului,</w:t>
      </w:r>
      <w:r w:rsidR="0057047A">
        <w:rPr>
          <w:rFonts w:ascii="Tahoma" w:eastAsia="Calibri" w:hAnsi="Tahoma" w:cs="Tahoma"/>
          <w:lang w:eastAsia="en-US"/>
        </w:rPr>
        <w:t xml:space="preserve"> </w:t>
      </w:r>
      <w:r w:rsidR="001E640E">
        <w:rPr>
          <w:rFonts w:ascii="Tahoma" w:eastAsia="Calibri" w:hAnsi="Tahoma" w:cs="Tahoma"/>
          <w:lang w:eastAsia="en-US"/>
        </w:rPr>
        <w:t xml:space="preserve"> delegații </w:t>
      </w:r>
      <w:proofErr w:type="spellStart"/>
      <w:r w:rsidR="001E640E">
        <w:rPr>
          <w:rFonts w:ascii="Tahoma" w:eastAsia="Calibri" w:hAnsi="Tahoma" w:cs="Tahoma"/>
          <w:lang w:eastAsia="en-US"/>
        </w:rPr>
        <w:t>sătești,</w:t>
      </w:r>
      <w:r w:rsidR="0057047A">
        <w:rPr>
          <w:rFonts w:ascii="Tahoma" w:eastAsia="Calibri" w:hAnsi="Tahoma" w:cs="Tahoma"/>
          <w:lang w:eastAsia="en-US"/>
        </w:rPr>
        <w:t>președintele</w:t>
      </w:r>
      <w:proofErr w:type="spellEnd"/>
      <w:r w:rsidR="0057047A">
        <w:rPr>
          <w:rFonts w:ascii="Tahoma" w:eastAsia="Calibri" w:hAnsi="Tahoma" w:cs="Tahoma"/>
          <w:lang w:eastAsia="en-US"/>
        </w:rPr>
        <w:t xml:space="preserve"> și membrii comitetului Organizației Sindicatului Liber a</w:t>
      </w:r>
      <w:r w:rsidR="00114792">
        <w:rPr>
          <w:rFonts w:ascii="Tahoma" w:eastAsia="Calibri" w:hAnsi="Tahoma" w:cs="Tahoma"/>
          <w:lang w:eastAsia="en-US"/>
        </w:rPr>
        <w:t>l salariaților din Primăria Dej</w:t>
      </w:r>
      <w:r w:rsidR="0057047A">
        <w:rPr>
          <w:rFonts w:ascii="Tahoma" w:eastAsia="Calibri" w:hAnsi="Tahoma" w:cs="Tahoma"/>
          <w:lang w:eastAsia="en-US"/>
        </w:rPr>
        <w:t>,</w:t>
      </w:r>
      <w:r w:rsidRPr="00C9201F">
        <w:rPr>
          <w:rFonts w:ascii="Tahoma" w:eastAsia="Calibri" w:hAnsi="Tahoma" w:cs="Tahoma"/>
          <w:lang w:eastAsia="en-US"/>
        </w:rPr>
        <w:t xml:space="preserve"> rep</w:t>
      </w:r>
      <w:r w:rsidR="004D533A">
        <w:rPr>
          <w:rFonts w:ascii="Tahoma" w:eastAsia="Calibri" w:hAnsi="Tahoma" w:cs="Tahoma"/>
          <w:lang w:eastAsia="en-US"/>
        </w:rPr>
        <w:t>rezentanți ai mass-media locale.</w:t>
      </w:r>
      <w:r w:rsidR="00440C88">
        <w:rPr>
          <w:rFonts w:ascii="Tahoma" w:eastAsia="Calibri" w:hAnsi="Tahoma" w:cs="Tahoma"/>
          <w:lang w:eastAsia="en-US"/>
        </w:rPr>
        <w:t xml:space="preserve"> </w:t>
      </w:r>
      <w:r w:rsidR="00286BEF">
        <w:rPr>
          <w:rFonts w:ascii="Tahoma" w:eastAsia="Calibri" w:hAnsi="Tahoma" w:cs="Tahoma"/>
          <w:lang w:eastAsia="en-US"/>
        </w:rPr>
        <w:t xml:space="preserve">Lipsesc motivat domnii consilieri: </w:t>
      </w:r>
      <w:proofErr w:type="spellStart"/>
      <w:r w:rsidR="00286BEF">
        <w:rPr>
          <w:rFonts w:ascii="Tahoma" w:eastAsia="Calibri" w:hAnsi="Tahoma" w:cs="Tahoma"/>
          <w:lang w:eastAsia="en-US"/>
        </w:rPr>
        <w:t>Buburuz</w:t>
      </w:r>
      <w:proofErr w:type="spellEnd"/>
      <w:r w:rsidR="00286BEF">
        <w:rPr>
          <w:rFonts w:ascii="Tahoma" w:eastAsia="Calibri" w:hAnsi="Tahoma" w:cs="Tahoma"/>
          <w:lang w:eastAsia="en-US"/>
        </w:rPr>
        <w:t xml:space="preserve"> Simion și Alexandru Adrian.</w:t>
      </w:r>
    </w:p>
    <w:p w:rsidR="00163A86" w:rsidRPr="00163A86" w:rsidRDefault="00A94943" w:rsidP="00B047F6">
      <w:pPr>
        <w:ind w:firstLine="705"/>
        <w:jc w:val="both"/>
        <w:rPr>
          <w:rFonts w:ascii="Tahoma" w:eastAsia="Calibri" w:hAnsi="Tahoma" w:cs="Tahoma"/>
          <w:b/>
          <w:lang w:eastAsia="en-US"/>
        </w:rPr>
      </w:pPr>
      <w:r>
        <w:rPr>
          <w:rFonts w:ascii="Tahoma" w:eastAsia="Calibri" w:hAnsi="Tahoma" w:cs="Tahoma"/>
          <w:lang w:eastAsia="en-US"/>
        </w:rPr>
        <w:t>Convocarea consili</w:t>
      </w:r>
      <w:r w:rsidR="00B811E0">
        <w:rPr>
          <w:rFonts w:ascii="Tahoma" w:eastAsia="Calibri" w:hAnsi="Tahoma" w:cs="Tahoma"/>
          <w:lang w:eastAsia="en-US"/>
        </w:rPr>
        <w:t>e</w:t>
      </w:r>
      <w:r>
        <w:rPr>
          <w:rFonts w:ascii="Tahoma" w:eastAsia="Calibri" w:hAnsi="Tahoma" w:cs="Tahoma"/>
          <w:lang w:eastAsia="en-US"/>
        </w:rPr>
        <w:t xml:space="preserve">rilor locali s-a făcut </w:t>
      </w:r>
      <w:r w:rsidR="00063A35">
        <w:rPr>
          <w:rFonts w:ascii="Tahoma" w:eastAsia="Calibri" w:hAnsi="Tahoma" w:cs="Tahoma"/>
          <w:lang w:eastAsia="en-US"/>
        </w:rPr>
        <w:t xml:space="preserve">în baza </w:t>
      </w:r>
      <w:r w:rsidR="00063A35" w:rsidRPr="00163A86">
        <w:rPr>
          <w:rFonts w:ascii="Tahoma" w:eastAsia="Calibri" w:hAnsi="Tahoma" w:cs="Tahoma"/>
          <w:b/>
          <w:lang w:eastAsia="en-US"/>
        </w:rPr>
        <w:t>Adresei</w:t>
      </w:r>
      <w:r w:rsidRPr="00163A86">
        <w:rPr>
          <w:rFonts w:ascii="Tahoma" w:eastAsia="Calibri" w:hAnsi="Tahoma" w:cs="Tahoma"/>
          <w:b/>
          <w:lang w:eastAsia="en-US"/>
        </w:rPr>
        <w:t xml:space="preserve"> Nr. </w:t>
      </w:r>
      <w:r w:rsidR="005F02D2">
        <w:rPr>
          <w:rFonts w:ascii="Tahoma" w:eastAsia="Calibri" w:hAnsi="Tahoma" w:cs="Tahoma"/>
          <w:b/>
          <w:lang w:eastAsia="en-US"/>
        </w:rPr>
        <w:t>16.361</w:t>
      </w:r>
      <w:r w:rsidRPr="00163A86">
        <w:rPr>
          <w:rFonts w:ascii="Tahoma" w:eastAsia="Calibri" w:hAnsi="Tahoma" w:cs="Tahoma"/>
          <w:b/>
          <w:lang w:eastAsia="en-US"/>
        </w:rPr>
        <w:t xml:space="preserve"> din data de </w:t>
      </w:r>
      <w:r w:rsidR="005F02D2">
        <w:rPr>
          <w:rFonts w:ascii="Tahoma" w:eastAsia="Calibri" w:hAnsi="Tahoma" w:cs="Tahoma"/>
          <w:b/>
          <w:lang w:eastAsia="en-US"/>
        </w:rPr>
        <w:t>26 iulie</w:t>
      </w:r>
      <w:r w:rsidRPr="00163A86">
        <w:rPr>
          <w:rFonts w:ascii="Tahoma" w:eastAsia="Calibri" w:hAnsi="Tahoma" w:cs="Tahoma"/>
          <w:b/>
          <w:lang w:eastAsia="en-US"/>
        </w:rPr>
        <w:t xml:space="preserve"> 2017.</w:t>
      </w:r>
    </w:p>
    <w:p w:rsidR="00063A35" w:rsidRDefault="00C9201F" w:rsidP="00114792">
      <w:pPr>
        <w:ind w:firstLine="705"/>
        <w:jc w:val="both"/>
        <w:rPr>
          <w:rFonts w:ascii="Tahoma" w:eastAsia="Calibri" w:hAnsi="Tahoma" w:cs="Tahoma"/>
          <w:b/>
          <w:lang w:eastAsia="en-US"/>
        </w:rPr>
      </w:pPr>
      <w:proofErr w:type="spellStart"/>
      <w:r w:rsidRPr="00C9201F">
        <w:rPr>
          <w:rFonts w:ascii="Tahoma" w:eastAsia="Calibri" w:hAnsi="Tahoma" w:cs="Tahoma"/>
          <w:lang w:eastAsia="en-US"/>
        </w:rPr>
        <w:t>Şedinţa</w:t>
      </w:r>
      <w:proofErr w:type="spellEnd"/>
      <w:r w:rsidRPr="00C9201F">
        <w:rPr>
          <w:rFonts w:ascii="Tahoma" w:eastAsia="Calibri" w:hAnsi="Tahoma" w:cs="Tahoma"/>
          <w:lang w:eastAsia="en-US"/>
        </w:rPr>
        <w:t xml:space="preserve"> publică este condusă de </w:t>
      </w:r>
      <w:r w:rsidR="001E640E">
        <w:rPr>
          <w:rFonts w:ascii="Tahoma" w:eastAsia="Calibri" w:hAnsi="Tahoma" w:cs="Tahoma"/>
          <w:b/>
          <w:u w:val="single"/>
          <w:lang w:eastAsia="en-US"/>
        </w:rPr>
        <w:t xml:space="preserve">domnul consilier </w:t>
      </w:r>
      <w:r w:rsidR="0057047A">
        <w:rPr>
          <w:rFonts w:ascii="Tahoma" w:eastAsia="Calibri" w:hAnsi="Tahoma" w:cs="Tahoma"/>
          <w:b/>
          <w:u w:val="single"/>
          <w:lang w:eastAsia="en-US"/>
        </w:rPr>
        <w:t>Mureșan Traian</w:t>
      </w:r>
      <w:r w:rsidR="009E5B9C">
        <w:rPr>
          <w:rFonts w:ascii="Tahoma" w:eastAsia="Calibri" w:hAnsi="Tahoma" w:cs="Tahoma"/>
          <w:b/>
          <w:u w:val="single"/>
          <w:lang w:eastAsia="en-US"/>
        </w:rPr>
        <w:t>,</w:t>
      </w:r>
      <w:r w:rsidR="00752D87">
        <w:rPr>
          <w:rFonts w:ascii="Tahoma" w:eastAsia="Calibri" w:hAnsi="Tahoma" w:cs="Tahoma"/>
          <w:b/>
          <w:u w:val="single"/>
          <w:lang w:eastAsia="en-US"/>
        </w:rPr>
        <w:t xml:space="preserve"> </w:t>
      </w:r>
      <w:r w:rsidR="00752D87" w:rsidRPr="00114792">
        <w:rPr>
          <w:rFonts w:ascii="Tahoma" w:eastAsia="Calibri" w:hAnsi="Tahoma" w:cs="Tahoma"/>
          <w:lang w:eastAsia="en-US"/>
        </w:rPr>
        <w:t>care</w:t>
      </w:r>
      <w:r w:rsidR="00E374C6" w:rsidRPr="00114792">
        <w:rPr>
          <w:rFonts w:ascii="Tahoma" w:eastAsia="Calibri" w:hAnsi="Tahoma" w:cs="Tahoma"/>
          <w:lang w:eastAsia="en-US"/>
        </w:rPr>
        <w:t xml:space="preserve"> </w:t>
      </w:r>
      <w:r w:rsidR="00F22BB5" w:rsidRPr="00F22BB5">
        <w:rPr>
          <w:rFonts w:ascii="Tahoma" w:eastAsia="Calibri" w:hAnsi="Tahoma" w:cs="Tahoma"/>
          <w:lang w:eastAsia="en-US"/>
        </w:rPr>
        <w:t>supune spre aprobare</w:t>
      </w:r>
      <w:r w:rsidR="00F22BB5">
        <w:rPr>
          <w:rFonts w:ascii="Tahoma" w:eastAsia="Calibri" w:hAnsi="Tahoma" w:cs="Tahoma"/>
          <w:lang w:eastAsia="en-US"/>
        </w:rPr>
        <w:t xml:space="preserve"> </w:t>
      </w:r>
      <w:r w:rsidR="005F02D2">
        <w:rPr>
          <w:rFonts w:ascii="Tahoma" w:eastAsia="Calibri" w:hAnsi="Tahoma" w:cs="Tahoma"/>
          <w:lang w:eastAsia="en-US"/>
        </w:rPr>
        <w:t>Ordinea</w:t>
      </w:r>
      <w:r w:rsidR="00E374C6">
        <w:rPr>
          <w:rFonts w:ascii="Tahoma" w:eastAsia="Calibri" w:hAnsi="Tahoma" w:cs="Tahoma"/>
          <w:lang w:eastAsia="en-US"/>
        </w:rPr>
        <w:t xml:space="preserve"> de zi</w:t>
      </w:r>
      <w:r w:rsidR="00752D87">
        <w:rPr>
          <w:rFonts w:ascii="Tahoma" w:eastAsia="Calibri" w:hAnsi="Tahoma" w:cs="Tahoma"/>
          <w:lang w:eastAsia="en-US"/>
        </w:rPr>
        <w:t xml:space="preserve"> și suplimentarea acesteia cu două proiecte urgente care nu pot fi amâ</w:t>
      </w:r>
      <w:r w:rsidR="00114792">
        <w:rPr>
          <w:rFonts w:ascii="Tahoma" w:eastAsia="Calibri" w:hAnsi="Tahoma" w:cs="Tahoma"/>
          <w:lang w:eastAsia="en-US"/>
        </w:rPr>
        <w:t xml:space="preserve">nate până la următoarea ședință. Este vorba despre </w:t>
      </w:r>
      <w:r w:rsidR="00114792" w:rsidRPr="00114792">
        <w:rPr>
          <w:rFonts w:ascii="Tahoma" w:eastAsia="Calibri" w:hAnsi="Tahoma" w:cs="Tahoma"/>
          <w:b/>
          <w:u w:val="single"/>
          <w:lang w:eastAsia="en-US"/>
        </w:rPr>
        <w:t>Punctul 5.</w:t>
      </w:r>
      <w:r w:rsidR="00114792" w:rsidRPr="00114792">
        <w:rPr>
          <w:rFonts w:ascii="Tahoma" w:eastAsia="Calibri" w:hAnsi="Tahoma" w:cs="Tahoma"/>
          <w:b/>
          <w:lang w:eastAsia="en-US"/>
        </w:rPr>
        <w:t xml:space="preserve"> Proiect de hotărâre </w:t>
      </w:r>
      <w:r w:rsidR="00114792" w:rsidRPr="00114792">
        <w:rPr>
          <w:rFonts w:ascii="Tahoma" w:hAnsi="Tahoma" w:cs="Tahoma"/>
          <w:b/>
          <w:bCs/>
          <w:color w:val="333333"/>
        </w:rPr>
        <w:t>privind aprobarea modificării listei de investiții a Spitalului Municipal Dej</w:t>
      </w:r>
      <w:r w:rsidR="00114792">
        <w:rPr>
          <w:rFonts w:ascii="Tahoma" w:hAnsi="Tahoma" w:cs="Tahoma"/>
          <w:b/>
          <w:bCs/>
          <w:color w:val="333333"/>
        </w:rPr>
        <w:t xml:space="preserve"> </w:t>
      </w:r>
      <w:r w:rsidR="00114792">
        <w:rPr>
          <w:rFonts w:ascii="Tahoma" w:hAnsi="Tahoma" w:cs="Tahoma"/>
          <w:bCs/>
          <w:color w:val="333333"/>
        </w:rPr>
        <w:t xml:space="preserve">și </w:t>
      </w:r>
      <w:r w:rsidR="00114792" w:rsidRPr="00114792">
        <w:rPr>
          <w:rFonts w:ascii="Tahoma" w:hAnsi="Tahoma" w:cs="Tahoma"/>
          <w:b/>
          <w:bCs/>
          <w:color w:val="333333"/>
          <w:u w:val="single"/>
        </w:rPr>
        <w:t>Punctul 6.</w:t>
      </w:r>
      <w:r w:rsidR="00114792" w:rsidRPr="00114792">
        <w:rPr>
          <w:rFonts w:ascii="Tahoma" w:eastAsia="Calibri" w:hAnsi="Tahoma" w:cs="Tahoma"/>
          <w:b/>
          <w:lang w:eastAsia="en-US"/>
        </w:rPr>
        <w:t xml:space="preserve"> Proiect de hotărâre </w:t>
      </w:r>
      <w:r w:rsidR="00114792">
        <w:rPr>
          <w:rFonts w:ascii="Tahoma" w:hAnsi="Tahoma" w:cs="Tahoma"/>
          <w:b/>
          <w:bCs/>
          <w:color w:val="333333"/>
        </w:rPr>
        <w:t xml:space="preserve">privind aprobarea listei de priorități pentru repartizarea locuințelor sociale întocmită de către comisia constituită conform prevederilor Hotărârii Consiliului </w:t>
      </w:r>
      <w:r w:rsidR="00286BEF">
        <w:rPr>
          <w:rFonts w:ascii="Tahoma" w:hAnsi="Tahoma" w:cs="Tahoma"/>
          <w:b/>
          <w:bCs/>
          <w:color w:val="333333"/>
        </w:rPr>
        <w:t>Local Dej Nr. 72 din data de 19</w:t>
      </w:r>
      <w:r w:rsidR="00114792">
        <w:rPr>
          <w:rFonts w:ascii="Tahoma" w:hAnsi="Tahoma" w:cs="Tahoma"/>
          <w:b/>
          <w:bCs/>
          <w:color w:val="333333"/>
        </w:rPr>
        <w:t>iulie 2012</w:t>
      </w:r>
      <w:r w:rsidR="00286BEF">
        <w:rPr>
          <w:rFonts w:ascii="Tahoma" w:hAnsi="Tahoma" w:cs="Tahoma"/>
          <w:b/>
          <w:bCs/>
          <w:color w:val="333333"/>
        </w:rPr>
        <w:t xml:space="preserve">.Suplimentarea ordinii de zi a fost </w:t>
      </w:r>
      <w:r w:rsidR="00286BEF">
        <w:rPr>
          <w:rFonts w:ascii="Tahoma" w:hAnsi="Tahoma" w:cs="Tahoma"/>
          <w:b/>
          <w:bCs/>
          <w:color w:val="333333"/>
        </w:rPr>
        <w:lastRenderedPageBreak/>
        <w:t xml:space="preserve">aprobată </w:t>
      </w:r>
      <w:r w:rsidR="00752D87">
        <w:rPr>
          <w:rFonts w:ascii="Tahoma" w:eastAsia="Calibri" w:hAnsi="Tahoma" w:cs="Tahoma"/>
          <w:lang w:eastAsia="en-US"/>
        </w:rPr>
        <w:t xml:space="preserve">cu </w:t>
      </w:r>
      <w:r w:rsidR="00752D87" w:rsidRPr="00114792">
        <w:rPr>
          <w:rFonts w:ascii="Tahoma" w:eastAsia="Calibri" w:hAnsi="Tahoma" w:cs="Tahoma"/>
          <w:b/>
          <w:lang w:eastAsia="en-US"/>
        </w:rPr>
        <w:t>17 voturi pentru</w:t>
      </w:r>
      <w:r w:rsidR="00752D87">
        <w:rPr>
          <w:rFonts w:ascii="Tahoma" w:eastAsia="Calibri" w:hAnsi="Tahoma" w:cs="Tahoma"/>
          <w:lang w:eastAsia="en-US"/>
        </w:rPr>
        <w:t xml:space="preserve">.  </w:t>
      </w:r>
      <w:r w:rsidR="005F02D2">
        <w:rPr>
          <w:rFonts w:ascii="Tahoma" w:eastAsia="Calibri" w:hAnsi="Tahoma" w:cs="Tahoma"/>
          <w:lang w:eastAsia="en-US"/>
        </w:rPr>
        <w:t>Procesul verbal al ședinței din</w:t>
      </w:r>
      <w:r w:rsidR="00286BEF">
        <w:rPr>
          <w:rFonts w:ascii="Tahoma" w:eastAsia="Calibri" w:hAnsi="Tahoma" w:cs="Tahoma"/>
          <w:lang w:eastAsia="en-US"/>
        </w:rPr>
        <w:t xml:space="preserve"> data de 13 iulie 2017 este </w:t>
      </w:r>
      <w:r w:rsidR="00752D87">
        <w:rPr>
          <w:rFonts w:ascii="Tahoma" w:eastAsia="Calibri" w:hAnsi="Tahoma" w:cs="Tahoma"/>
          <w:lang w:eastAsia="en-US"/>
        </w:rPr>
        <w:t>supus la vot și  aprobat</w:t>
      </w:r>
      <w:r w:rsidR="00F22BB5" w:rsidRPr="00F22BB5">
        <w:rPr>
          <w:rFonts w:ascii="Tahoma" w:eastAsia="Calibri" w:hAnsi="Tahoma" w:cs="Tahoma"/>
          <w:lang w:eastAsia="en-US"/>
        </w:rPr>
        <w:t xml:space="preserve"> cu </w:t>
      </w:r>
      <w:r w:rsidR="0057047A" w:rsidRPr="00114792">
        <w:rPr>
          <w:rFonts w:ascii="Tahoma" w:eastAsia="Calibri" w:hAnsi="Tahoma" w:cs="Tahoma"/>
          <w:b/>
          <w:lang w:eastAsia="en-US"/>
        </w:rPr>
        <w:t xml:space="preserve">17 </w:t>
      </w:r>
      <w:r w:rsidR="00752D87" w:rsidRPr="00114792">
        <w:rPr>
          <w:rFonts w:ascii="Tahoma" w:eastAsia="Calibri" w:hAnsi="Tahoma" w:cs="Tahoma"/>
          <w:b/>
          <w:lang w:eastAsia="en-US"/>
        </w:rPr>
        <w:t xml:space="preserve"> voturi </w:t>
      </w:r>
      <w:r w:rsidR="00E8493A">
        <w:rPr>
          <w:rFonts w:ascii="Tahoma" w:eastAsia="Calibri" w:hAnsi="Tahoma" w:cs="Tahoma"/>
          <w:b/>
          <w:lang w:eastAsia="en-US"/>
        </w:rPr>
        <w:t>”</w:t>
      </w:r>
      <w:r w:rsidR="00752D87" w:rsidRPr="00114792">
        <w:rPr>
          <w:rFonts w:ascii="Tahoma" w:eastAsia="Calibri" w:hAnsi="Tahoma" w:cs="Tahoma"/>
          <w:b/>
          <w:lang w:eastAsia="en-US"/>
        </w:rPr>
        <w:t>pentru</w:t>
      </w:r>
      <w:r w:rsidR="00E8493A">
        <w:rPr>
          <w:rFonts w:ascii="Tahoma" w:eastAsia="Calibri" w:hAnsi="Tahoma" w:cs="Tahoma"/>
          <w:b/>
          <w:lang w:eastAsia="en-US"/>
        </w:rPr>
        <w:t>”</w:t>
      </w:r>
      <w:r w:rsidR="00752D87" w:rsidRPr="00114792">
        <w:rPr>
          <w:rFonts w:ascii="Tahoma" w:eastAsia="Calibri" w:hAnsi="Tahoma" w:cs="Tahoma"/>
          <w:b/>
          <w:lang w:eastAsia="en-US"/>
        </w:rPr>
        <w:t>.</w:t>
      </w:r>
    </w:p>
    <w:p w:rsidR="009B3247" w:rsidRDefault="009B3247" w:rsidP="00C02124">
      <w:pPr>
        <w:ind w:firstLine="708"/>
        <w:jc w:val="both"/>
        <w:rPr>
          <w:rFonts w:ascii="Tahoma" w:eastAsia="Calibri" w:hAnsi="Tahoma" w:cs="Tahoma"/>
          <w:lang w:eastAsia="en-US"/>
        </w:rPr>
      </w:pPr>
    </w:p>
    <w:p w:rsidR="00C02124" w:rsidRDefault="00114792" w:rsidP="00C02124">
      <w:pPr>
        <w:ind w:firstLine="708"/>
        <w:jc w:val="both"/>
        <w:rPr>
          <w:rFonts w:ascii="Tahoma" w:eastAsia="Calibri" w:hAnsi="Tahoma" w:cs="Tahoma"/>
          <w:b/>
          <w:bCs/>
          <w:color w:val="000000"/>
        </w:rPr>
      </w:pPr>
      <w:r>
        <w:rPr>
          <w:rFonts w:ascii="Tahoma" w:eastAsia="Calibri" w:hAnsi="Tahoma" w:cs="Tahoma"/>
          <w:lang w:eastAsia="en-US"/>
        </w:rPr>
        <w:t xml:space="preserve">Se trece la </w:t>
      </w:r>
      <w:r w:rsidRPr="0078170E">
        <w:rPr>
          <w:rFonts w:ascii="Tahoma" w:eastAsia="Calibri" w:hAnsi="Tahoma" w:cs="Tahoma"/>
          <w:b/>
          <w:u w:val="single"/>
          <w:lang w:eastAsia="en-US"/>
        </w:rPr>
        <w:t>Punctul 1</w:t>
      </w:r>
      <w:r w:rsidRPr="0078170E">
        <w:rPr>
          <w:rFonts w:ascii="Tahoma" w:eastAsia="Calibri" w:hAnsi="Tahoma" w:cs="Tahoma"/>
          <w:b/>
          <w:lang w:eastAsia="en-US"/>
        </w:rPr>
        <w:t>. Proiect de hotărâre</w:t>
      </w:r>
      <w:r>
        <w:rPr>
          <w:rFonts w:ascii="Tahoma" w:eastAsia="Calibri" w:hAnsi="Tahoma" w:cs="Tahoma"/>
          <w:b/>
          <w:lang w:eastAsia="en-US"/>
        </w:rPr>
        <w:t xml:space="preserve"> </w:t>
      </w:r>
      <w:r w:rsidRPr="0078170E">
        <w:rPr>
          <w:rFonts w:ascii="Tahoma" w:hAnsi="Tahoma" w:cs="Tahoma"/>
          <w:b/>
          <w:lang w:eastAsia="ar-SA"/>
        </w:rPr>
        <w:t>privind</w:t>
      </w:r>
      <w:r>
        <w:rPr>
          <w:rFonts w:ascii="Tahoma" w:hAnsi="Tahoma" w:cs="Tahoma"/>
          <w:b/>
          <w:lang w:eastAsia="ar-SA"/>
        </w:rPr>
        <w:t xml:space="preserve"> aprobarea</w:t>
      </w:r>
      <w:r w:rsidR="00C02124" w:rsidRPr="00C02124">
        <w:rPr>
          <w:rFonts w:ascii="Tahoma" w:eastAsia="Calibri" w:hAnsi="Tahoma" w:cs="Tahoma"/>
          <w:b/>
          <w:bCs/>
          <w:color w:val="000000"/>
        </w:rPr>
        <w:t xml:space="preserve"> </w:t>
      </w:r>
      <w:r w:rsidR="00C02124" w:rsidRPr="005F02D2">
        <w:rPr>
          <w:rFonts w:ascii="Tahoma" w:eastAsia="Calibri" w:hAnsi="Tahoma" w:cs="Tahoma"/>
          <w:b/>
          <w:bCs/>
          <w:color w:val="000000"/>
        </w:rPr>
        <w:t>stabilir</w:t>
      </w:r>
      <w:r w:rsidR="00C02124">
        <w:rPr>
          <w:rFonts w:ascii="Tahoma" w:eastAsia="Calibri" w:hAnsi="Tahoma" w:cs="Tahoma"/>
          <w:b/>
          <w:bCs/>
          <w:color w:val="000000"/>
        </w:rPr>
        <w:t>ii</w:t>
      </w:r>
      <w:r w:rsidR="00C02124" w:rsidRPr="005F02D2">
        <w:rPr>
          <w:rFonts w:ascii="Tahoma" w:eastAsia="Calibri" w:hAnsi="Tahoma" w:cs="Tahoma"/>
          <w:b/>
          <w:bCs/>
          <w:color w:val="000000"/>
        </w:rPr>
        <w:t xml:space="preserve"> salariilor de bază pentru funcționarii publici și personalul contractual din cadrul aparatului de specialitate al Primarului Municipiului Dej și din serviciile publice din subordinea Consiliului Local al Municipiului Dej.</w:t>
      </w:r>
    </w:p>
    <w:p w:rsidR="001D614A" w:rsidRDefault="00C02124" w:rsidP="00C02124">
      <w:pPr>
        <w:ind w:firstLine="708"/>
        <w:contextualSpacing/>
        <w:jc w:val="both"/>
        <w:rPr>
          <w:rFonts w:ascii="Tahoma" w:hAnsi="Tahoma" w:cs="Tahoma"/>
          <w:lang w:eastAsia="ar-SA"/>
        </w:rPr>
      </w:pPr>
      <w:r w:rsidRPr="00C56471">
        <w:rPr>
          <w:rFonts w:ascii="Tahoma" w:hAnsi="Tahoma" w:cs="Tahoma"/>
          <w:b/>
          <w:u w:val="single"/>
          <w:lang w:eastAsia="ar-SA"/>
        </w:rPr>
        <w:t xml:space="preserve">Domnul primar Morar </w:t>
      </w:r>
      <w:proofErr w:type="spellStart"/>
      <w:r w:rsidRPr="00C56471">
        <w:rPr>
          <w:rFonts w:ascii="Tahoma" w:hAnsi="Tahoma" w:cs="Tahoma"/>
          <w:b/>
          <w:u w:val="single"/>
          <w:lang w:eastAsia="ar-SA"/>
        </w:rPr>
        <w:t>Costan</w:t>
      </w:r>
      <w:proofErr w:type="spellEnd"/>
      <w:r w:rsidRPr="00C56471">
        <w:rPr>
          <w:rFonts w:ascii="Tahoma" w:hAnsi="Tahoma" w:cs="Tahoma"/>
          <w:b/>
          <w:u w:val="single"/>
          <w:lang w:eastAsia="ar-SA"/>
        </w:rPr>
        <w:t>:</w:t>
      </w:r>
      <w:r w:rsidRPr="00E8493A">
        <w:rPr>
          <w:rFonts w:ascii="Tahoma" w:hAnsi="Tahoma" w:cs="Tahoma"/>
          <w:b/>
          <w:lang w:eastAsia="ar-SA"/>
        </w:rPr>
        <w:t xml:space="preserve"> </w:t>
      </w:r>
      <w:r>
        <w:rPr>
          <w:rFonts w:ascii="Tahoma" w:hAnsi="Tahoma" w:cs="Tahoma"/>
          <w:lang w:eastAsia="ar-SA"/>
        </w:rPr>
        <w:t xml:space="preserve">în expunerea de motive, subliniază în baza dispozițiilor Art. 11, alin. </w:t>
      </w:r>
      <w:r w:rsidR="0077442F">
        <w:rPr>
          <w:rFonts w:ascii="Tahoma" w:hAnsi="Tahoma" w:cs="Tahoma"/>
          <w:lang w:eastAsia="ar-SA"/>
        </w:rPr>
        <w:t>(</w:t>
      </w:r>
      <w:r>
        <w:rPr>
          <w:rFonts w:ascii="Tahoma" w:hAnsi="Tahoma" w:cs="Tahoma"/>
          <w:lang w:eastAsia="ar-SA"/>
        </w:rPr>
        <w:t>1</w:t>
      </w:r>
      <w:r w:rsidR="0077442F">
        <w:rPr>
          <w:rFonts w:ascii="Tahoma" w:hAnsi="Tahoma" w:cs="Tahoma"/>
          <w:lang w:eastAsia="ar-SA"/>
        </w:rPr>
        <w:t>)</w:t>
      </w:r>
      <w:r>
        <w:rPr>
          <w:rFonts w:ascii="Tahoma" w:hAnsi="Tahoma" w:cs="Tahoma"/>
          <w:lang w:eastAsia="ar-SA"/>
        </w:rPr>
        <w:t xml:space="preserve"> din Legea – cadru Nr. 153/2017, privind salarizarea personalului plătit din fonduri publice, care prevede pentru funcționarii publici și </w:t>
      </w:r>
      <w:proofErr w:type="spellStart"/>
      <w:r>
        <w:rPr>
          <w:rFonts w:ascii="Tahoma" w:hAnsi="Tahoma" w:cs="Tahoma"/>
          <w:lang w:eastAsia="ar-SA"/>
        </w:rPr>
        <w:t>persoanlul</w:t>
      </w:r>
      <w:proofErr w:type="spellEnd"/>
      <w:r>
        <w:rPr>
          <w:rFonts w:ascii="Tahoma" w:hAnsi="Tahoma" w:cs="Tahoma"/>
          <w:lang w:eastAsia="ar-SA"/>
        </w:rPr>
        <w:t xml:space="preserve"> contractual din cadrul Administrației, faptul că salariile de bază se stabilesc prin hotărâre de Consiliu Local, în urma consultării organizației sindicale rep</w:t>
      </w:r>
      <w:r w:rsidR="0077442F">
        <w:rPr>
          <w:rFonts w:ascii="Tahoma" w:hAnsi="Tahoma" w:cs="Tahoma"/>
          <w:lang w:eastAsia="ar-SA"/>
        </w:rPr>
        <w:t>rezentative la nivel de unitate, p</w:t>
      </w:r>
      <w:r>
        <w:rPr>
          <w:rFonts w:ascii="Tahoma" w:hAnsi="Tahoma" w:cs="Tahoma"/>
          <w:lang w:eastAsia="ar-SA"/>
        </w:rPr>
        <w:t xml:space="preserve">roiectul de hotărâre are în vedere </w:t>
      </w:r>
      <w:r w:rsidR="00500331">
        <w:rPr>
          <w:rFonts w:ascii="Tahoma" w:hAnsi="Tahoma" w:cs="Tahoma"/>
          <w:lang w:eastAsia="ar-SA"/>
        </w:rPr>
        <w:t xml:space="preserve">stabilirea salariilor de bază pentru funcționarii publici și </w:t>
      </w:r>
      <w:proofErr w:type="spellStart"/>
      <w:r w:rsidR="00500331">
        <w:rPr>
          <w:rFonts w:ascii="Tahoma" w:hAnsi="Tahoma" w:cs="Tahoma"/>
          <w:lang w:eastAsia="ar-SA"/>
        </w:rPr>
        <w:t>persoanlul</w:t>
      </w:r>
      <w:proofErr w:type="spellEnd"/>
      <w:r w:rsidR="00500331">
        <w:rPr>
          <w:rFonts w:ascii="Tahoma" w:hAnsi="Tahoma" w:cs="Tahoma"/>
          <w:lang w:eastAsia="ar-SA"/>
        </w:rPr>
        <w:t xml:space="preserve"> contractual </w:t>
      </w:r>
      <w:r w:rsidR="0077442F">
        <w:rPr>
          <w:rFonts w:ascii="Tahoma" w:hAnsi="Tahoma" w:cs="Tahoma"/>
          <w:lang w:eastAsia="ar-SA"/>
        </w:rPr>
        <w:t xml:space="preserve">în vederea promovării performanței individuale; </w:t>
      </w:r>
      <w:r w:rsidR="00500331">
        <w:rPr>
          <w:rFonts w:ascii="Tahoma" w:hAnsi="Tahoma" w:cs="Tahoma"/>
          <w:lang w:eastAsia="ar-SA"/>
        </w:rPr>
        <w:t xml:space="preserve">respectarea principiilor care stau la baza sistemului de salarizare prevăzute de lege, principiul legalității, nediscriminării, egalității, importanței sociale a muncii, stimulării personalului din sectorul </w:t>
      </w:r>
      <w:proofErr w:type="spellStart"/>
      <w:r w:rsidR="00500331">
        <w:rPr>
          <w:rFonts w:ascii="Tahoma" w:hAnsi="Tahoma" w:cs="Tahoma"/>
          <w:lang w:eastAsia="ar-SA"/>
        </w:rPr>
        <w:t>begetar</w:t>
      </w:r>
      <w:proofErr w:type="spellEnd"/>
      <w:r w:rsidR="00500331">
        <w:rPr>
          <w:rFonts w:ascii="Tahoma" w:hAnsi="Tahoma" w:cs="Tahoma"/>
          <w:lang w:eastAsia="ar-SA"/>
        </w:rPr>
        <w:t>, ierarhizării, transparenței mecanismului de stabilire a drepturilor s</w:t>
      </w:r>
      <w:r w:rsidR="00286BEF">
        <w:rPr>
          <w:rFonts w:ascii="Tahoma" w:hAnsi="Tahoma" w:cs="Tahoma"/>
          <w:lang w:eastAsia="ar-SA"/>
        </w:rPr>
        <w:t>a</w:t>
      </w:r>
      <w:r w:rsidR="00500331">
        <w:rPr>
          <w:rFonts w:ascii="Tahoma" w:hAnsi="Tahoma" w:cs="Tahoma"/>
          <w:lang w:eastAsia="ar-SA"/>
        </w:rPr>
        <w:t xml:space="preserve">lariale, sustenabilității financiare. </w:t>
      </w:r>
      <w:r w:rsidR="00286BEF">
        <w:rPr>
          <w:rFonts w:ascii="Tahoma" w:hAnsi="Tahoma" w:cs="Tahoma"/>
          <w:lang w:eastAsia="ar-SA"/>
        </w:rPr>
        <w:t>S</w:t>
      </w:r>
      <w:r w:rsidR="00500331">
        <w:rPr>
          <w:rFonts w:ascii="Tahoma" w:hAnsi="Tahoma" w:cs="Tahoma"/>
          <w:lang w:eastAsia="ar-SA"/>
        </w:rPr>
        <w:t>tabilirea salariilor de bază printr-o ierarhizare a posturilor, au la</w:t>
      </w:r>
      <w:r w:rsidR="0077442F">
        <w:rPr>
          <w:rFonts w:ascii="Tahoma" w:hAnsi="Tahoma" w:cs="Tahoma"/>
          <w:lang w:eastAsia="ar-SA"/>
        </w:rPr>
        <w:t xml:space="preserve"> </w:t>
      </w:r>
      <w:r w:rsidR="00500331">
        <w:rPr>
          <w:rFonts w:ascii="Tahoma" w:hAnsi="Tahoma" w:cs="Tahoma"/>
          <w:lang w:eastAsia="ar-SA"/>
        </w:rPr>
        <w:t>bază următoarele criterii generale: cunoștințe și experiență; complexitate, creativitate și diversitate a activităților;</w:t>
      </w:r>
      <w:r w:rsidR="0077442F">
        <w:rPr>
          <w:rFonts w:ascii="Tahoma" w:hAnsi="Tahoma" w:cs="Tahoma"/>
          <w:lang w:eastAsia="ar-SA"/>
        </w:rPr>
        <w:t xml:space="preserve"> responsabilitate, coord</w:t>
      </w:r>
      <w:r w:rsidR="00500331">
        <w:rPr>
          <w:rFonts w:ascii="Tahoma" w:hAnsi="Tahoma" w:cs="Tahoma"/>
          <w:lang w:eastAsia="ar-SA"/>
        </w:rPr>
        <w:t>onare și supervizare; dialog so</w:t>
      </w:r>
      <w:r w:rsidR="0077442F">
        <w:rPr>
          <w:rFonts w:ascii="Tahoma" w:hAnsi="Tahoma" w:cs="Tahoma"/>
          <w:lang w:eastAsia="ar-SA"/>
        </w:rPr>
        <w:t>cial și comunicare, condiții de</w:t>
      </w:r>
      <w:r w:rsidR="00500331">
        <w:rPr>
          <w:rFonts w:ascii="Tahoma" w:hAnsi="Tahoma" w:cs="Tahoma"/>
          <w:lang w:eastAsia="ar-SA"/>
        </w:rPr>
        <w:t xml:space="preserve"> muncă; diferențierea salariilor de bază pe funcții, grade, trepte și gradații. Modificările aduse Legii Nr. 215/2001 a administrației publice locale, repub</w:t>
      </w:r>
      <w:r w:rsidR="00AB48ED">
        <w:rPr>
          <w:rFonts w:ascii="Tahoma" w:hAnsi="Tahoma" w:cs="Tahoma"/>
          <w:lang w:eastAsia="ar-SA"/>
        </w:rPr>
        <w:t>licată, cu modificările și comp</w:t>
      </w:r>
      <w:r w:rsidR="00500331">
        <w:rPr>
          <w:rFonts w:ascii="Tahoma" w:hAnsi="Tahoma" w:cs="Tahoma"/>
          <w:lang w:eastAsia="ar-SA"/>
        </w:rPr>
        <w:t>letările ulterioare</w:t>
      </w:r>
      <w:r w:rsidR="00AB48ED">
        <w:rPr>
          <w:rFonts w:ascii="Tahoma" w:hAnsi="Tahoma" w:cs="Tahoma"/>
          <w:lang w:eastAsia="ar-SA"/>
        </w:rPr>
        <w:t>, prin Legea Nr. 140/2017, pentru modificarea art. 128 din Legea administrației publice locale Nr. 215/2001,</w:t>
      </w:r>
      <w:r w:rsidR="00E8493A">
        <w:rPr>
          <w:rFonts w:ascii="Tahoma" w:hAnsi="Tahoma" w:cs="Tahoma"/>
          <w:lang w:eastAsia="ar-SA"/>
        </w:rPr>
        <w:t xml:space="preserve"> care</w:t>
      </w:r>
      <w:r w:rsidR="00AB48ED">
        <w:rPr>
          <w:rFonts w:ascii="Tahoma" w:hAnsi="Tahoma" w:cs="Tahoma"/>
          <w:lang w:eastAsia="ar-SA"/>
        </w:rPr>
        <w:t xml:space="preserve"> prevede crește</w:t>
      </w:r>
      <w:r w:rsidR="0077442F">
        <w:rPr>
          <w:rFonts w:ascii="Tahoma" w:hAnsi="Tahoma" w:cs="Tahoma"/>
          <w:lang w:eastAsia="ar-SA"/>
        </w:rPr>
        <w:t xml:space="preserve">rea </w:t>
      </w:r>
      <w:r w:rsidR="00AB48ED">
        <w:rPr>
          <w:rFonts w:ascii="Tahoma" w:hAnsi="Tahoma" w:cs="Tahoma"/>
          <w:lang w:eastAsia="ar-SA"/>
        </w:rPr>
        <w:t>responsabilității funcționarilor publici și p</w:t>
      </w:r>
      <w:r w:rsidR="0077442F">
        <w:rPr>
          <w:rFonts w:ascii="Tahoma" w:hAnsi="Tahoma" w:cs="Tahoma"/>
          <w:lang w:eastAsia="ar-SA"/>
        </w:rPr>
        <w:t>e</w:t>
      </w:r>
      <w:r w:rsidR="00AB48ED">
        <w:rPr>
          <w:rFonts w:ascii="Tahoma" w:hAnsi="Tahoma" w:cs="Tahoma"/>
          <w:lang w:eastAsia="ar-SA"/>
        </w:rPr>
        <w:t>rsonalului contractual, în ceea ce privește aprecierea necesității și oportunității adoptării și emiterii actelor administrative. Salariile de bază în funcțiile publice se determină prin înmulțirea coeficienților prevăzuți în Anexa Nr. 1</w:t>
      </w:r>
      <w:r w:rsidR="00E8493A">
        <w:rPr>
          <w:rFonts w:ascii="Tahoma" w:hAnsi="Tahoma" w:cs="Tahoma"/>
          <w:lang w:eastAsia="ar-SA"/>
        </w:rPr>
        <w:t xml:space="preserve"> </w:t>
      </w:r>
      <w:r w:rsidR="00AB48ED">
        <w:rPr>
          <w:rFonts w:ascii="Tahoma" w:hAnsi="Tahoma" w:cs="Tahoma"/>
          <w:lang w:eastAsia="ar-SA"/>
        </w:rPr>
        <w:t xml:space="preserve">cu salariul minim brut pe țară, garantat în plată. </w:t>
      </w:r>
    </w:p>
    <w:p w:rsidR="002E2907" w:rsidRDefault="002E2907" w:rsidP="00C02124">
      <w:pPr>
        <w:ind w:firstLine="708"/>
        <w:contextualSpacing/>
        <w:jc w:val="both"/>
        <w:rPr>
          <w:rFonts w:ascii="Tahoma" w:hAnsi="Tahoma" w:cs="Tahoma"/>
          <w:lang w:eastAsia="ar-SA"/>
        </w:rPr>
      </w:pPr>
      <w:r w:rsidRPr="002E2907">
        <w:rPr>
          <w:rFonts w:ascii="Tahoma" w:hAnsi="Tahoma" w:cs="Tahoma"/>
          <w:b/>
          <w:u w:val="single"/>
          <w:lang w:eastAsia="ar-SA"/>
        </w:rPr>
        <w:t>Președintele de ședință, domnul consilier Mureșan Traian</w:t>
      </w:r>
      <w:r>
        <w:rPr>
          <w:rFonts w:ascii="Tahoma" w:hAnsi="Tahoma" w:cs="Tahoma"/>
          <w:b/>
          <w:u w:val="single"/>
          <w:lang w:eastAsia="ar-SA"/>
        </w:rPr>
        <w:t>:</w:t>
      </w:r>
      <w:r>
        <w:rPr>
          <w:rFonts w:ascii="Tahoma" w:hAnsi="Tahoma" w:cs="Tahoma"/>
          <w:lang w:eastAsia="ar-SA"/>
        </w:rPr>
        <w:t xml:space="preserve">  Organizația Sindicală  a salariaților din Primăria Municipiulu</w:t>
      </w:r>
      <w:r w:rsidR="00286BEF">
        <w:rPr>
          <w:rFonts w:ascii="Tahoma" w:hAnsi="Tahoma" w:cs="Tahoma"/>
          <w:lang w:eastAsia="ar-SA"/>
        </w:rPr>
        <w:t>i Dej a înaintat o adresă cu ne</w:t>
      </w:r>
      <w:r>
        <w:rPr>
          <w:rFonts w:ascii="Tahoma" w:hAnsi="Tahoma" w:cs="Tahoma"/>
          <w:lang w:eastAsia="ar-SA"/>
        </w:rPr>
        <w:t xml:space="preserve">mulțumirile </w:t>
      </w:r>
      <w:proofErr w:type="spellStart"/>
      <w:r>
        <w:rPr>
          <w:rFonts w:ascii="Tahoma" w:hAnsi="Tahoma" w:cs="Tahoma"/>
          <w:lang w:eastAsia="ar-SA"/>
        </w:rPr>
        <w:t>salariațiilor</w:t>
      </w:r>
      <w:proofErr w:type="spellEnd"/>
      <w:r>
        <w:rPr>
          <w:rFonts w:ascii="Tahoma" w:hAnsi="Tahoma" w:cs="Tahoma"/>
          <w:lang w:eastAsia="ar-SA"/>
        </w:rPr>
        <w:t xml:space="preserve">  iscate cu privire la grilele de salarizare cuprinse în proiectul de hotărâre privind salarizarea conform Legii Nr. 153/2017. </w:t>
      </w:r>
    </w:p>
    <w:p w:rsidR="002E2907" w:rsidRDefault="002E2907" w:rsidP="00C02124">
      <w:pPr>
        <w:ind w:firstLine="708"/>
        <w:contextualSpacing/>
        <w:jc w:val="both"/>
        <w:rPr>
          <w:rFonts w:ascii="Tahoma" w:hAnsi="Tahoma" w:cs="Tahoma"/>
          <w:lang w:eastAsia="ar-SA"/>
        </w:rPr>
      </w:pPr>
      <w:r>
        <w:rPr>
          <w:rFonts w:ascii="Tahoma" w:hAnsi="Tahoma" w:cs="Tahoma"/>
          <w:lang w:eastAsia="ar-SA"/>
        </w:rPr>
        <w:t>Supune la vot participarea la discuții a liderului sindic</w:t>
      </w:r>
      <w:r w:rsidR="00286BEF">
        <w:rPr>
          <w:rFonts w:ascii="Tahoma" w:hAnsi="Tahoma" w:cs="Tahoma"/>
          <w:lang w:eastAsia="ar-SA"/>
        </w:rPr>
        <w:t>atului</w:t>
      </w:r>
      <w:r>
        <w:rPr>
          <w:rFonts w:ascii="Tahoma" w:hAnsi="Tahoma" w:cs="Tahoma"/>
          <w:lang w:eastAsia="ar-SA"/>
        </w:rPr>
        <w:t xml:space="preserve"> </w:t>
      </w:r>
      <w:r w:rsidR="00E8493A">
        <w:rPr>
          <w:rFonts w:ascii="Tahoma" w:hAnsi="Tahoma" w:cs="Tahoma"/>
          <w:lang w:eastAsia="ar-SA"/>
        </w:rPr>
        <w:t>”</w:t>
      </w:r>
      <w:proofErr w:type="spellStart"/>
      <w:r>
        <w:rPr>
          <w:rFonts w:ascii="Tahoma" w:hAnsi="Tahoma" w:cs="Tahoma"/>
          <w:lang w:eastAsia="ar-SA"/>
        </w:rPr>
        <w:t>Edilica</w:t>
      </w:r>
      <w:proofErr w:type="spellEnd"/>
      <w:r w:rsidR="00E8493A">
        <w:rPr>
          <w:rFonts w:ascii="Tahoma" w:hAnsi="Tahoma" w:cs="Tahoma"/>
          <w:lang w:eastAsia="ar-SA"/>
        </w:rPr>
        <w:t>”</w:t>
      </w:r>
      <w:r>
        <w:rPr>
          <w:rFonts w:ascii="Tahoma" w:hAnsi="Tahoma" w:cs="Tahoma"/>
          <w:lang w:eastAsia="ar-SA"/>
        </w:rPr>
        <w:t xml:space="preserve">, </w:t>
      </w:r>
      <w:r w:rsidRPr="002E2907">
        <w:rPr>
          <w:rFonts w:ascii="Tahoma" w:hAnsi="Tahoma" w:cs="Tahoma"/>
          <w:b/>
          <w:u w:val="single"/>
          <w:lang w:eastAsia="ar-SA"/>
        </w:rPr>
        <w:t xml:space="preserve">domnul </w:t>
      </w:r>
      <w:proofErr w:type="spellStart"/>
      <w:r w:rsidRPr="002E2907">
        <w:rPr>
          <w:rFonts w:ascii="Tahoma" w:hAnsi="Tahoma" w:cs="Tahoma"/>
          <w:b/>
          <w:u w:val="single"/>
          <w:lang w:eastAsia="ar-SA"/>
        </w:rPr>
        <w:t>Ceașcai</w:t>
      </w:r>
      <w:proofErr w:type="spellEnd"/>
      <w:r w:rsidRPr="002E2907">
        <w:rPr>
          <w:rFonts w:ascii="Tahoma" w:hAnsi="Tahoma" w:cs="Tahoma"/>
          <w:b/>
          <w:u w:val="single"/>
          <w:lang w:eastAsia="ar-SA"/>
        </w:rPr>
        <w:t xml:space="preserve"> Daniel,</w:t>
      </w:r>
      <w:r>
        <w:rPr>
          <w:rFonts w:ascii="Tahoma" w:hAnsi="Tahoma" w:cs="Tahoma"/>
          <w:lang w:eastAsia="ar-SA"/>
        </w:rPr>
        <w:t xml:space="preserve"> propunere ap</w:t>
      </w:r>
      <w:r w:rsidR="00286BEF">
        <w:rPr>
          <w:rFonts w:ascii="Tahoma" w:hAnsi="Tahoma" w:cs="Tahoma"/>
          <w:lang w:eastAsia="ar-SA"/>
        </w:rPr>
        <w:t xml:space="preserve">robată cu unanimitate de voturi, după care dă cuvântul </w:t>
      </w:r>
      <w:proofErr w:type="spellStart"/>
      <w:r w:rsidR="00286BEF">
        <w:rPr>
          <w:rFonts w:ascii="Tahoma" w:hAnsi="Tahoma" w:cs="Tahoma"/>
          <w:lang w:eastAsia="ar-SA"/>
        </w:rPr>
        <w:t>dl.primar</w:t>
      </w:r>
      <w:proofErr w:type="spellEnd"/>
      <w:r w:rsidR="00286BEF">
        <w:rPr>
          <w:rFonts w:ascii="Tahoma" w:hAnsi="Tahoma" w:cs="Tahoma"/>
          <w:lang w:eastAsia="ar-SA"/>
        </w:rPr>
        <w:t xml:space="preserve"> .</w:t>
      </w:r>
    </w:p>
    <w:p w:rsidR="00D152D5" w:rsidRPr="00D152D5" w:rsidRDefault="002E2907" w:rsidP="00D152D5">
      <w:pPr>
        <w:pStyle w:val="NormalWeb"/>
        <w:spacing w:line="300" w:lineRule="atLeast"/>
        <w:ind w:firstLine="708"/>
        <w:jc w:val="both"/>
        <w:textAlignment w:val="baseline"/>
        <w:rPr>
          <w:rFonts w:ascii="Tahoma" w:hAnsi="Tahoma" w:cs="Tahoma"/>
          <w:color w:val="000000"/>
        </w:rPr>
      </w:pPr>
      <w:proofErr w:type="spellStart"/>
      <w:r w:rsidRPr="002E2907">
        <w:rPr>
          <w:rFonts w:ascii="Tahoma" w:hAnsi="Tahoma" w:cs="Tahoma"/>
          <w:b/>
          <w:u w:val="single"/>
          <w:lang w:eastAsia="ar-SA"/>
        </w:rPr>
        <w:t>Domnul</w:t>
      </w:r>
      <w:proofErr w:type="spellEnd"/>
      <w:r w:rsidRPr="002E2907">
        <w:rPr>
          <w:rFonts w:ascii="Tahoma" w:hAnsi="Tahoma" w:cs="Tahoma"/>
          <w:b/>
          <w:u w:val="single"/>
          <w:lang w:eastAsia="ar-SA"/>
        </w:rPr>
        <w:t xml:space="preserve"> </w:t>
      </w:r>
      <w:proofErr w:type="spellStart"/>
      <w:r w:rsidRPr="002E2907">
        <w:rPr>
          <w:rFonts w:ascii="Tahoma" w:hAnsi="Tahoma" w:cs="Tahoma"/>
          <w:b/>
          <w:u w:val="single"/>
          <w:lang w:eastAsia="ar-SA"/>
        </w:rPr>
        <w:t>primar</w:t>
      </w:r>
      <w:proofErr w:type="spellEnd"/>
      <w:r w:rsidRPr="002E2907">
        <w:rPr>
          <w:rFonts w:ascii="Tahoma" w:hAnsi="Tahoma" w:cs="Tahoma"/>
          <w:b/>
          <w:u w:val="single"/>
          <w:lang w:eastAsia="ar-SA"/>
        </w:rPr>
        <w:t xml:space="preserve"> </w:t>
      </w:r>
      <w:proofErr w:type="spellStart"/>
      <w:r w:rsidRPr="002E2907">
        <w:rPr>
          <w:rFonts w:ascii="Tahoma" w:hAnsi="Tahoma" w:cs="Tahoma"/>
          <w:b/>
          <w:u w:val="single"/>
          <w:lang w:eastAsia="ar-SA"/>
        </w:rPr>
        <w:t>Morar</w:t>
      </w:r>
      <w:proofErr w:type="spellEnd"/>
      <w:r w:rsidRPr="002E2907">
        <w:rPr>
          <w:rFonts w:ascii="Tahoma" w:hAnsi="Tahoma" w:cs="Tahoma"/>
          <w:b/>
          <w:u w:val="single"/>
          <w:lang w:eastAsia="ar-SA"/>
        </w:rPr>
        <w:t xml:space="preserve"> </w:t>
      </w:r>
      <w:proofErr w:type="spellStart"/>
      <w:r w:rsidRPr="002E2907">
        <w:rPr>
          <w:rFonts w:ascii="Tahoma" w:hAnsi="Tahoma" w:cs="Tahoma"/>
          <w:b/>
          <w:u w:val="single"/>
          <w:lang w:eastAsia="ar-SA"/>
        </w:rPr>
        <w:t>Costan</w:t>
      </w:r>
      <w:proofErr w:type="spellEnd"/>
      <w:r w:rsidRPr="002E2907">
        <w:rPr>
          <w:rFonts w:ascii="Tahoma" w:hAnsi="Tahoma" w:cs="Tahoma"/>
          <w:b/>
          <w:u w:val="single"/>
          <w:lang w:eastAsia="ar-SA"/>
        </w:rPr>
        <w:t xml:space="preserve">: </w:t>
      </w:r>
      <w:r>
        <w:rPr>
          <w:rFonts w:ascii="Tahoma" w:hAnsi="Tahoma" w:cs="Tahoma"/>
          <w:lang w:eastAsia="ar-SA"/>
        </w:rPr>
        <w:t xml:space="preserve"> </w:t>
      </w:r>
      <w:r w:rsidR="00D152D5" w:rsidRPr="00D152D5">
        <w:rPr>
          <w:rFonts w:ascii="Tahoma" w:hAnsi="Tahoma" w:cs="Tahoma"/>
          <w:color w:val="000000"/>
          <w:lang w:val="ro-RO"/>
        </w:rPr>
        <w:t xml:space="preserve">Suntem obligați, în calitate de primar și consilieri locali, </w:t>
      </w:r>
      <w:proofErr w:type="gramStart"/>
      <w:r w:rsidR="00D152D5" w:rsidRPr="00D152D5">
        <w:rPr>
          <w:rFonts w:ascii="Tahoma" w:hAnsi="Tahoma" w:cs="Tahoma"/>
          <w:color w:val="000000"/>
          <w:lang w:val="ro-RO"/>
        </w:rPr>
        <w:t>să</w:t>
      </w:r>
      <w:proofErr w:type="gramEnd"/>
      <w:r w:rsidR="00D152D5" w:rsidRPr="00D152D5">
        <w:rPr>
          <w:rFonts w:ascii="Tahoma" w:hAnsi="Tahoma" w:cs="Tahoma"/>
          <w:color w:val="000000"/>
          <w:lang w:val="ro-RO"/>
        </w:rPr>
        <w:t xml:space="preserve"> găsim soluția pentru aprobarea legii salarizării. În această perioadă am avut discuții cu angajații primăriei, m-am consultat la nivel județean și chiar național, cum să procedăm în așa fel încât să găsim o soluție bună la legea salarizării.</w:t>
      </w:r>
      <w:r w:rsidR="00D152D5">
        <w:rPr>
          <w:rFonts w:ascii="Tahoma" w:hAnsi="Tahoma" w:cs="Tahoma"/>
          <w:color w:val="000000"/>
          <w:lang w:val="ro-RO"/>
        </w:rPr>
        <w:t xml:space="preserve"> </w:t>
      </w:r>
      <w:proofErr w:type="spellStart"/>
      <w:r w:rsidR="00D152D5" w:rsidRPr="00D152D5">
        <w:rPr>
          <w:rFonts w:ascii="Tahoma" w:hAnsi="Tahoma" w:cs="Tahoma"/>
          <w:color w:val="000000"/>
        </w:rPr>
        <w:t>Sigur</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că</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primarul</w:t>
      </w:r>
      <w:proofErr w:type="spellEnd"/>
      <w:r w:rsidR="00D152D5" w:rsidRPr="00D152D5">
        <w:rPr>
          <w:rFonts w:ascii="Tahoma" w:hAnsi="Tahoma" w:cs="Tahoma"/>
          <w:color w:val="000000"/>
        </w:rPr>
        <w:t xml:space="preserve"> </w:t>
      </w:r>
      <w:proofErr w:type="spellStart"/>
      <w:proofErr w:type="gramStart"/>
      <w:r w:rsidR="00D152D5" w:rsidRPr="00D152D5">
        <w:rPr>
          <w:rFonts w:ascii="Tahoma" w:hAnsi="Tahoma" w:cs="Tahoma"/>
          <w:color w:val="000000"/>
        </w:rPr>
        <w:t>este</w:t>
      </w:r>
      <w:proofErr w:type="spellEnd"/>
      <w:proofErr w:type="gramEnd"/>
      <w:r w:rsidR="00D152D5" w:rsidRPr="00D152D5">
        <w:rPr>
          <w:rFonts w:ascii="Tahoma" w:hAnsi="Tahoma" w:cs="Tahoma"/>
          <w:color w:val="000000"/>
        </w:rPr>
        <w:t xml:space="preserve"> pus la </w:t>
      </w:r>
      <w:proofErr w:type="spellStart"/>
      <w:r w:rsidR="00D152D5" w:rsidRPr="00D152D5">
        <w:rPr>
          <w:rFonts w:ascii="Tahoma" w:hAnsi="Tahoma" w:cs="Tahoma"/>
          <w:color w:val="000000"/>
        </w:rPr>
        <w:t>mijloc</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într</w:t>
      </w:r>
      <w:proofErr w:type="spellEnd"/>
      <w:r w:rsidR="00D152D5" w:rsidRPr="00D152D5">
        <w:rPr>
          <w:rFonts w:ascii="Tahoma" w:hAnsi="Tahoma" w:cs="Tahoma"/>
          <w:color w:val="000000"/>
        </w:rPr>
        <w:t xml:space="preserve">-o </w:t>
      </w:r>
      <w:proofErr w:type="spellStart"/>
      <w:r w:rsidR="00D152D5" w:rsidRPr="00D152D5">
        <w:rPr>
          <w:rFonts w:ascii="Tahoma" w:hAnsi="Tahoma" w:cs="Tahoma"/>
          <w:color w:val="000000"/>
        </w:rPr>
        <w:t>situație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foarte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delicată</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pe</w:t>
      </w:r>
      <w:proofErr w:type="spellEnd"/>
      <w:r w:rsidR="00D152D5" w:rsidRPr="00D152D5">
        <w:rPr>
          <w:rFonts w:ascii="Tahoma" w:hAnsi="Tahoma" w:cs="Tahoma"/>
          <w:color w:val="000000"/>
        </w:rPr>
        <w:t xml:space="preserve"> de o parte </w:t>
      </w:r>
      <w:proofErr w:type="spellStart"/>
      <w:r w:rsidR="00D152D5" w:rsidRPr="00D152D5">
        <w:rPr>
          <w:rFonts w:ascii="Tahoma" w:hAnsi="Tahoma" w:cs="Tahoma"/>
          <w:color w:val="000000"/>
        </w:rPr>
        <w:t>dorești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să</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mulțumești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angajații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pe</w:t>
      </w:r>
      <w:proofErr w:type="spellEnd"/>
      <w:r w:rsidR="00D152D5" w:rsidRPr="00D152D5">
        <w:rPr>
          <w:rFonts w:ascii="Tahoma" w:hAnsi="Tahoma" w:cs="Tahoma"/>
          <w:color w:val="000000"/>
        </w:rPr>
        <w:t xml:space="preserve"> care-</w:t>
      </w:r>
      <w:proofErr w:type="spellStart"/>
      <w:r w:rsidR="00D152D5" w:rsidRPr="00D152D5">
        <w:rPr>
          <w:rFonts w:ascii="Tahoma" w:hAnsi="Tahoma" w:cs="Tahoma"/>
          <w:color w:val="000000"/>
        </w:rPr>
        <w:t>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reprezinți</w:t>
      </w:r>
      <w:proofErr w:type="spellEnd"/>
      <w:r w:rsidR="00D152D5" w:rsidRPr="00D152D5">
        <w:rPr>
          <w:rFonts w:ascii="Tahoma" w:hAnsi="Tahoma" w:cs="Tahoma"/>
          <w:color w:val="000000"/>
        </w:rPr>
        <w:t xml:space="preserve"> la </w:t>
      </w:r>
      <w:proofErr w:type="spellStart"/>
      <w:r w:rsidR="00D152D5" w:rsidRPr="00D152D5">
        <w:rPr>
          <w:rFonts w:ascii="Tahoma" w:hAnsi="Tahoma" w:cs="Tahoma"/>
          <w:color w:val="000000"/>
        </w:rPr>
        <w:t>nivelul</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instituției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și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pe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cealaltă</w:t>
      </w:r>
      <w:proofErr w:type="spellEnd"/>
      <w:r w:rsidR="00D152D5" w:rsidRPr="00D152D5">
        <w:rPr>
          <w:rFonts w:ascii="Tahoma" w:hAnsi="Tahoma" w:cs="Tahoma"/>
          <w:color w:val="000000"/>
        </w:rPr>
        <w:t xml:space="preserve"> parte </w:t>
      </w:r>
      <w:proofErr w:type="spellStart"/>
      <w:r w:rsidR="00D152D5" w:rsidRPr="00D152D5">
        <w:rPr>
          <w:rFonts w:ascii="Tahoma" w:hAnsi="Tahoma" w:cs="Tahoma"/>
          <w:color w:val="000000"/>
        </w:rPr>
        <w:t>să</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faci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eforturi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pentru</w:t>
      </w:r>
      <w:proofErr w:type="spellEnd"/>
      <w:r w:rsidR="00D152D5" w:rsidRPr="00D152D5">
        <w:rPr>
          <w:rFonts w:ascii="Tahoma" w:hAnsi="Tahoma" w:cs="Tahoma"/>
          <w:color w:val="000000"/>
        </w:rPr>
        <w:t xml:space="preserve"> a </w:t>
      </w:r>
      <w:proofErr w:type="spellStart"/>
      <w:r w:rsidR="00D152D5" w:rsidRPr="00D152D5">
        <w:rPr>
          <w:rFonts w:ascii="Tahoma" w:hAnsi="Tahoma" w:cs="Tahoma"/>
          <w:color w:val="000000"/>
        </w:rPr>
        <w:t>asigura</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funcționarea</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municipiului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și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dezvoltarea</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lui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Între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cele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două</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dorințe</w:t>
      </w:r>
      <w:proofErr w:type="spellEnd"/>
      <w:r w:rsidR="00D152D5" w:rsidRPr="00D152D5">
        <w:rPr>
          <w:rFonts w:ascii="Tahoma" w:hAnsi="Tahoma" w:cs="Tahoma"/>
          <w:color w:val="000000"/>
        </w:rPr>
        <w:t xml:space="preserve"> </w:t>
      </w:r>
      <w:proofErr w:type="spellStart"/>
      <w:proofErr w:type="gramStart"/>
      <w:r w:rsidR="00D152D5" w:rsidRPr="00D152D5">
        <w:rPr>
          <w:rFonts w:ascii="Tahoma" w:hAnsi="Tahoma" w:cs="Tahoma"/>
          <w:color w:val="000000"/>
        </w:rPr>
        <w:t>este</w:t>
      </w:r>
      <w:proofErr w:type="spellEnd"/>
      <w:proofErr w:type="gramEnd"/>
      <w:r w:rsidR="00D152D5" w:rsidRPr="00D152D5">
        <w:rPr>
          <w:rFonts w:ascii="Tahoma" w:hAnsi="Tahoma" w:cs="Tahoma"/>
          <w:color w:val="000000"/>
        </w:rPr>
        <w:t xml:space="preserve"> </w:t>
      </w:r>
      <w:proofErr w:type="spellStart"/>
      <w:r w:rsidR="00D152D5" w:rsidRPr="00D152D5">
        <w:rPr>
          <w:rFonts w:ascii="Tahoma" w:hAnsi="Tahoma" w:cs="Tahoma"/>
          <w:color w:val="000000"/>
        </w:rPr>
        <w:t>foarte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greu</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să</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găsești</w:t>
      </w:r>
      <w:proofErr w:type="spellEnd"/>
      <w:r w:rsidR="00D152D5" w:rsidRPr="00D152D5">
        <w:rPr>
          <w:rFonts w:ascii="Tahoma" w:hAnsi="Tahoma" w:cs="Tahoma"/>
          <w:color w:val="000000"/>
        </w:rPr>
        <w:t xml:space="preserve"> un </w:t>
      </w:r>
      <w:proofErr w:type="spellStart"/>
      <w:r w:rsidR="00D152D5" w:rsidRPr="00D152D5">
        <w:rPr>
          <w:rFonts w:ascii="Tahoma" w:hAnsi="Tahoma" w:cs="Tahoma"/>
          <w:color w:val="000000"/>
        </w:rPr>
        <w:t>echilibru</w:t>
      </w:r>
      <w:proofErr w:type="spellEnd"/>
      <w:r w:rsidR="00D152D5" w:rsidRPr="00D152D5">
        <w:rPr>
          <w:rFonts w:ascii="Tahoma" w:hAnsi="Tahoma" w:cs="Tahoma"/>
          <w:color w:val="000000"/>
        </w:rPr>
        <w:t>.</w:t>
      </w:r>
      <w:r w:rsidR="00D152D5">
        <w:rPr>
          <w:rFonts w:ascii="Tahoma" w:hAnsi="Tahoma" w:cs="Tahoma"/>
          <w:color w:val="000000"/>
        </w:rPr>
        <w:t xml:space="preserve"> </w:t>
      </w:r>
      <w:r w:rsidR="00D152D5" w:rsidRPr="00D152D5">
        <w:rPr>
          <w:rFonts w:ascii="Tahoma" w:hAnsi="Tahoma" w:cs="Tahoma"/>
          <w:color w:val="000000"/>
        </w:rPr>
        <w:t xml:space="preserve">Am </w:t>
      </w:r>
      <w:proofErr w:type="spellStart"/>
      <w:r w:rsidR="00D152D5" w:rsidRPr="00D152D5">
        <w:rPr>
          <w:rFonts w:ascii="Tahoma" w:hAnsi="Tahoma" w:cs="Tahoma"/>
          <w:color w:val="000000"/>
        </w:rPr>
        <w:t>încercat</w:t>
      </w:r>
      <w:proofErr w:type="spellEnd"/>
      <w:r w:rsidR="00D152D5" w:rsidRPr="00D152D5">
        <w:rPr>
          <w:rFonts w:ascii="Tahoma" w:hAnsi="Tahoma" w:cs="Tahoma"/>
          <w:color w:val="000000"/>
        </w:rPr>
        <w:t xml:space="preserve"> </w:t>
      </w:r>
      <w:proofErr w:type="spellStart"/>
      <w:proofErr w:type="gramStart"/>
      <w:r w:rsidR="00D152D5" w:rsidRPr="00D152D5">
        <w:rPr>
          <w:rFonts w:ascii="Tahoma" w:hAnsi="Tahoma" w:cs="Tahoma"/>
          <w:color w:val="000000"/>
        </w:rPr>
        <w:t>să</w:t>
      </w:r>
      <w:proofErr w:type="spellEnd"/>
      <w:proofErr w:type="gramEnd"/>
      <w:r w:rsidR="00D152D5" w:rsidRPr="00D152D5">
        <w:rPr>
          <w:rFonts w:ascii="Tahoma" w:hAnsi="Tahoma" w:cs="Tahoma"/>
          <w:color w:val="000000"/>
        </w:rPr>
        <w:t xml:space="preserve"> nu </w:t>
      </w:r>
      <w:proofErr w:type="spellStart"/>
      <w:r w:rsidR="00D152D5" w:rsidRPr="00D152D5">
        <w:rPr>
          <w:rFonts w:ascii="Tahoma" w:hAnsi="Tahoma" w:cs="Tahoma"/>
          <w:color w:val="000000"/>
        </w:rPr>
        <w:t>scădem</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salariile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existente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să</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încercăm</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chiar</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să</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plusăm</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aproape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pe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toată</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linia</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începând</w:t>
      </w:r>
      <w:proofErr w:type="spellEnd"/>
      <w:r w:rsidR="00D152D5" w:rsidRPr="00D152D5">
        <w:rPr>
          <w:rFonts w:ascii="Tahoma" w:hAnsi="Tahoma" w:cs="Tahoma"/>
          <w:color w:val="000000"/>
        </w:rPr>
        <w:t xml:space="preserve"> de la </w:t>
      </w:r>
      <w:proofErr w:type="spellStart"/>
      <w:r w:rsidR="00D152D5" w:rsidRPr="00D152D5">
        <w:rPr>
          <w:rFonts w:ascii="Tahoma" w:hAnsi="Tahoma" w:cs="Tahoma"/>
          <w:color w:val="000000"/>
        </w:rPr>
        <w:t>muncitori</w:t>
      </w:r>
      <w:proofErr w:type="spellEnd"/>
      <w:r w:rsidR="00D152D5" w:rsidRPr="00D152D5">
        <w:rPr>
          <w:rFonts w:ascii="Tahoma" w:hAnsi="Tahoma" w:cs="Tahoma"/>
          <w:color w:val="000000"/>
        </w:rPr>
        <w:t xml:space="preserve"> la </w:t>
      </w:r>
      <w:proofErr w:type="spellStart"/>
      <w:r w:rsidR="00D152D5" w:rsidRPr="00D152D5">
        <w:rPr>
          <w:rFonts w:ascii="Tahoma" w:hAnsi="Tahoma" w:cs="Tahoma"/>
          <w:color w:val="000000"/>
        </w:rPr>
        <w:t>inspectori</w:t>
      </w:r>
      <w:proofErr w:type="spellEnd"/>
      <w:r w:rsidR="00D152D5" w:rsidRPr="00D152D5">
        <w:rPr>
          <w:rFonts w:ascii="Tahoma" w:hAnsi="Tahoma" w:cs="Tahoma"/>
          <w:color w:val="000000"/>
        </w:rPr>
        <w:t xml:space="preserve">, la </w:t>
      </w:r>
      <w:proofErr w:type="spellStart"/>
      <w:r w:rsidR="00D152D5" w:rsidRPr="00D152D5">
        <w:rPr>
          <w:rFonts w:ascii="Tahoma" w:hAnsi="Tahoma" w:cs="Tahoma"/>
          <w:color w:val="000000"/>
        </w:rPr>
        <w:t>conducere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dar</w:t>
      </w:r>
      <w:proofErr w:type="spellEnd"/>
      <w:r w:rsidR="00D152D5" w:rsidRPr="00D152D5">
        <w:rPr>
          <w:rFonts w:ascii="Tahoma" w:hAnsi="Tahoma" w:cs="Tahoma"/>
          <w:color w:val="000000"/>
        </w:rPr>
        <w:t xml:space="preserve"> cu un </w:t>
      </w:r>
      <w:proofErr w:type="spellStart"/>
      <w:r w:rsidR="00D152D5" w:rsidRPr="00D152D5">
        <w:rPr>
          <w:rFonts w:ascii="Tahoma" w:hAnsi="Tahoma" w:cs="Tahoma"/>
          <w:color w:val="000000"/>
        </w:rPr>
        <w:t>echilibru</w:t>
      </w:r>
      <w:proofErr w:type="spellEnd"/>
      <w:r w:rsidR="00D152D5" w:rsidRPr="00D152D5">
        <w:rPr>
          <w:rFonts w:ascii="Tahoma" w:hAnsi="Tahoma" w:cs="Tahoma"/>
          <w:color w:val="000000"/>
        </w:rPr>
        <w:t xml:space="preserve">. E o </w:t>
      </w:r>
      <w:proofErr w:type="spellStart"/>
      <w:r w:rsidR="00D152D5" w:rsidRPr="00D152D5">
        <w:rPr>
          <w:rFonts w:ascii="Tahoma" w:hAnsi="Tahoma" w:cs="Tahoma"/>
          <w:color w:val="000000"/>
        </w:rPr>
        <w:t>creștere</w:t>
      </w:r>
      <w:proofErr w:type="spellEnd"/>
      <w:r w:rsidR="00D152D5" w:rsidRPr="00D152D5">
        <w:rPr>
          <w:rFonts w:ascii="Tahoma" w:hAnsi="Tahoma" w:cs="Tahoma"/>
          <w:color w:val="000000"/>
        </w:rPr>
        <w:t xml:space="preserve">, nu mare, </w:t>
      </w:r>
      <w:proofErr w:type="spellStart"/>
      <w:r w:rsidR="00D152D5" w:rsidRPr="00D152D5">
        <w:rPr>
          <w:rFonts w:ascii="Tahoma" w:hAnsi="Tahoma" w:cs="Tahoma"/>
          <w:color w:val="000000"/>
        </w:rPr>
        <w:t>undeva</w:t>
      </w:r>
      <w:proofErr w:type="spellEnd"/>
      <w:r w:rsidR="00D152D5" w:rsidRPr="00D152D5">
        <w:rPr>
          <w:rFonts w:ascii="Tahoma" w:hAnsi="Tahoma" w:cs="Tahoma"/>
          <w:color w:val="000000"/>
        </w:rPr>
        <w:t xml:space="preserve"> la 350 de lei net, </w:t>
      </w:r>
      <w:proofErr w:type="spellStart"/>
      <w:r w:rsidR="00D152D5" w:rsidRPr="00D152D5">
        <w:rPr>
          <w:rFonts w:ascii="Tahoma" w:hAnsi="Tahoma" w:cs="Tahoma"/>
          <w:color w:val="000000"/>
        </w:rPr>
        <w:t>dar</w:t>
      </w:r>
      <w:proofErr w:type="spellEnd"/>
      <w:r w:rsidR="00D152D5" w:rsidRPr="00D152D5">
        <w:rPr>
          <w:rFonts w:ascii="Tahoma" w:hAnsi="Tahoma" w:cs="Tahoma"/>
          <w:color w:val="000000"/>
        </w:rPr>
        <w:t xml:space="preserve"> </w:t>
      </w:r>
      <w:proofErr w:type="spellStart"/>
      <w:proofErr w:type="gramStart"/>
      <w:r w:rsidR="00D152D5" w:rsidRPr="00D152D5">
        <w:rPr>
          <w:rFonts w:ascii="Tahoma" w:hAnsi="Tahoma" w:cs="Tahoma"/>
          <w:color w:val="000000"/>
        </w:rPr>
        <w:t>este</w:t>
      </w:r>
      <w:proofErr w:type="spellEnd"/>
      <w:proofErr w:type="gramEnd"/>
      <w:r w:rsidR="00D152D5" w:rsidRPr="00D152D5">
        <w:rPr>
          <w:rFonts w:ascii="Tahoma" w:hAnsi="Tahoma" w:cs="Tahoma"/>
          <w:color w:val="000000"/>
        </w:rPr>
        <w:t xml:space="preserve"> o </w:t>
      </w:r>
      <w:proofErr w:type="spellStart"/>
      <w:r w:rsidR="00D152D5" w:rsidRPr="00D152D5">
        <w:rPr>
          <w:rFonts w:ascii="Tahoma" w:hAnsi="Tahoma" w:cs="Tahoma"/>
          <w:color w:val="000000"/>
        </w:rPr>
        <w:t>creștere</w:t>
      </w:r>
      <w:proofErr w:type="spellEnd"/>
      <w:r w:rsidR="00D152D5" w:rsidRPr="00D152D5">
        <w:rPr>
          <w:rFonts w:ascii="Tahoma" w:hAnsi="Tahoma" w:cs="Tahoma"/>
          <w:color w:val="000000"/>
        </w:rPr>
        <w:t xml:space="preserve">, care ne </w:t>
      </w:r>
      <w:proofErr w:type="spellStart"/>
      <w:r w:rsidR="00D152D5" w:rsidRPr="00D152D5">
        <w:rPr>
          <w:rFonts w:ascii="Tahoma" w:hAnsi="Tahoma" w:cs="Tahoma"/>
          <w:color w:val="000000"/>
        </w:rPr>
        <w:t>dă</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posibilitatea</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să</w:t>
      </w:r>
      <w:proofErr w:type="spellEnd"/>
      <w:r w:rsidR="00D152D5" w:rsidRPr="00D152D5">
        <w:rPr>
          <w:rFonts w:ascii="Tahoma" w:hAnsi="Tahoma" w:cs="Tahoma"/>
          <w:color w:val="000000"/>
        </w:rPr>
        <w:t xml:space="preserve"> ne </w:t>
      </w:r>
      <w:proofErr w:type="spellStart"/>
      <w:r w:rsidR="00D152D5" w:rsidRPr="00D152D5">
        <w:rPr>
          <w:rFonts w:ascii="Tahoma" w:hAnsi="Tahoma" w:cs="Tahoma"/>
          <w:color w:val="000000"/>
        </w:rPr>
        <w:t>încadrăm</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în</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acest</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buget</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și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suntem</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sustenabili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pentru</w:t>
      </w:r>
      <w:proofErr w:type="spellEnd"/>
      <w:r w:rsidR="00D152D5" w:rsidRPr="00D152D5">
        <w:rPr>
          <w:rFonts w:ascii="Tahoma" w:hAnsi="Tahoma" w:cs="Tahoma"/>
          <w:color w:val="000000"/>
        </w:rPr>
        <w:t xml:space="preserve"> a </w:t>
      </w:r>
      <w:proofErr w:type="spellStart"/>
      <w:r w:rsidR="00D152D5" w:rsidRPr="00D152D5">
        <w:rPr>
          <w:rFonts w:ascii="Tahoma" w:hAnsi="Tahoma" w:cs="Tahoma"/>
          <w:color w:val="000000"/>
        </w:rPr>
        <w:t>distribui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sume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pentru</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dezvoltarea</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orașului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Sunt</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foarte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multe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proiecte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unde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noi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trebuie</w:t>
      </w:r>
      <w:proofErr w:type="spellEnd"/>
      <w:r w:rsidR="00D152D5" w:rsidRPr="00D152D5">
        <w:rPr>
          <w:rFonts w:ascii="Tahoma" w:hAnsi="Tahoma" w:cs="Tahoma"/>
          <w:color w:val="000000"/>
        </w:rPr>
        <w:t xml:space="preserve"> </w:t>
      </w:r>
      <w:proofErr w:type="spellStart"/>
      <w:proofErr w:type="gramStart"/>
      <w:r w:rsidR="00D152D5" w:rsidRPr="00D152D5">
        <w:rPr>
          <w:rFonts w:ascii="Tahoma" w:hAnsi="Tahoma" w:cs="Tahoma"/>
          <w:color w:val="000000"/>
        </w:rPr>
        <w:t>să</w:t>
      </w:r>
      <w:proofErr w:type="spellEnd"/>
      <w:proofErr w:type="gramEnd"/>
      <w:r w:rsidR="00D152D5" w:rsidRPr="00D152D5">
        <w:rPr>
          <w:rFonts w:ascii="Tahoma" w:hAnsi="Tahoma" w:cs="Tahoma"/>
          <w:color w:val="000000"/>
        </w:rPr>
        <w:t xml:space="preserve"> </w:t>
      </w:r>
      <w:proofErr w:type="spellStart"/>
      <w:r w:rsidR="00D152D5" w:rsidRPr="00D152D5">
        <w:rPr>
          <w:rFonts w:ascii="Tahoma" w:hAnsi="Tahoma" w:cs="Tahoma"/>
          <w:color w:val="000000"/>
        </w:rPr>
        <w:t>mergem</w:t>
      </w:r>
      <w:proofErr w:type="spellEnd"/>
      <w:r w:rsidR="00D152D5" w:rsidRPr="00D152D5">
        <w:rPr>
          <w:rFonts w:ascii="Tahoma" w:hAnsi="Tahoma" w:cs="Tahoma"/>
          <w:color w:val="000000"/>
        </w:rPr>
        <w:t xml:space="preserve"> cu </w:t>
      </w:r>
      <w:proofErr w:type="spellStart"/>
      <w:r w:rsidR="00D152D5" w:rsidRPr="00D152D5">
        <w:rPr>
          <w:rFonts w:ascii="Tahoma" w:hAnsi="Tahoma" w:cs="Tahoma"/>
          <w:color w:val="000000"/>
        </w:rPr>
        <w:t>cotă</w:t>
      </w:r>
      <w:proofErr w:type="spellEnd"/>
      <w:r w:rsidR="00D152D5" w:rsidRPr="00D152D5">
        <w:rPr>
          <w:rFonts w:ascii="Tahoma" w:hAnsi="Tahoma" w:cs="Tahoma"/>
          <w:color w:val="000000"/>
        </w:rPr>
        <w:t xml:space="preserve"> de </w:t>
      </w:r>
      <w:proofErr w:type="spellStart"/>
      <w:r w:rsidR="00D152D5" w:rsidRPr="00D152D5">
        <w:rPr>
          <w:rFonts w:ascii="Tahoma" w:hAnsi="Tahoma" w:cs="Tahoma"/>
          <w:color w:val="000000"/>
        </w:rPr>
        <w:t>cofinanțare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pe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linie</w:t>
      </w:r>
      <w:proofErr w:type="spellEnd"/>
      <w:r w:rsidR="00D152D5" w:rsidRPr="00D152D5">
        <w:rPr>
          <w:rFonts w:ascii="Tahoma" w:hAnsi="Tahoma" w:cs="Tahoma"/>
          <w:color w:val="000000"/>
        </w:rPr>
        <w:t xml:space="preserve"> de </w:t>
      </w:r>
      <w:proofErr w:type="spellStart"/>
      <w:r w:rsidR="00D152D5" w:rsidRPr="00D152D5">
        <w:rPr>
          <w:rFonts w:ascii="Tahoma" w:hAnsi="Tahoma" w:cs="Tahoma"/>
          <w:color w:val="000000"/>
        </w:rPr>
        <w:t>învățământ</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sănătate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infrastructură</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locuri</w:t>
      </w:r>
      <w:proofErr w:type="spellEnd"/>
      <w:r w:rsidR="00D152D5" w:rsidRPr="00D152D5">
        <w:rPr>
          <w:rFonts w:ascii="Tahoma" w:hAnsi="Tahoma" w:cs="Tahoma"/>
          <w:color w:val="000000"/>
        </w:rPr>
        <w:t xml:space="preserve"> de </w:t>
      </w:r>
      <w:proofErr w:type="spellStart"/>
      <w:r w:rsidR="00D152D5" w:rsidRPr="00D152D5">
        <w:rPr>
          <w:rFonts w:ascii="Tahoma" w:hAnsi="Tahoma" w:cs="Tahoma"/>
          <w:color w:val="000000"/>
        </w:rPr>
        <w:t>joacă</w:t>
      </w:r>
      <w:proofErr w:type="spellEnd"/>
      <w:r w:rsidR="00D152D5" w:rsidRPr="00D152D5">
        <w:rPr>
          <w:rFonts w:ascii="Tahoma" w:hAnsi="Tahoma" w:cs="Tahoma"/>
          <w:color w:val="000000"/>
        </w:rPr>
        <w:t xml:space="preserve">. Deci </w:t>
      </w:r>
      <w:proofErr w:type="spellStart"/>
      <w:r w:rsidR="00D152D5" w:rsidRPr="00D152D5">
        <w:rPr>
          <w:rFonts w:ascii="Tahoma" w:hAnsi="Tahoma" w:cs="Tahoma"/>
          <w:color w:val="000000"/>
        </w:rPr>
        <w:t>lucrurile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astea</w:t>
      </w:r>
      <w:proofErr w:type="spellEnd"/>
      <w:r w:rsidR="00D152D5" w:rsidRPr="00D152D5">
        <w:rPr>
          <w:rFonts w:ascii="Tahoma" w:hAnsi="Tahoma" w:cs="Tahoma"/>
          <w:color w:val="000000"/>
        </w:rPr>
        <w:t xml:space="preserve"> nu </w:t>
      </w:r>
      <w:proofErr w:type="spellStart"/>
      <w:r w:rsidR="00D152D5" w:rsidRPr="00D152D5">
        <w:rPr>
          <w:rFonts w:ascii="Tahoma" w:hAnsi="Tahoma" w:cs="Tahoma"/>
          <w:color w:val="000000"/>
        </w:rPr>
        <w:t>putem</w:t>
      </w:r>
      <w:proofErr w:type="spellEnd"/>
      <w:r w:rsidR="00D152D5" w:rsidRPr="00D152D5">
        <w:rPr>
          <w:rFonts w:ascii="Tahoma" w:hAnsi="Tahoma" w:cs="Tahoma"/>
          <w:color w:val="000000"/>
        </w:rPr>
        <w:t xml:space="preserve"> </w:t>
      </w:r>
      <w:proofErr w:type="spellStart"/>
      <w:proofErr w:type="gramStart"/>
      <w:r w:rsidR="00D152D5" w:rsidRPr="00D152D5">
        <w:rPr>
          <w:rFonts w:ascii="Tahoma" w:hAnsi="Tahoma" w:cs="Tahoma"/>
          <w:color w:val="000000"/>
        </w:rPr>
        <w:t>să</w:t>
      </w:r>
      <w:proofErr w:type="spellEnd"/>
      <w:proofErr w:type="gramEnd"/>
      <w:r w:rsidR="00D152D5" w:rsidRPr="00D152D5">
        <w:rPr>
          <w:rFonts w:ascii="Tahoma" w:hAnsi="Tahoma" w:cs="Tahoma"/>
          <w:color w:val="000000"/>
        </w:rPr>
        <w:t xml:space="preserve"> nu le </w:t>
      </w:r>
      <w:proofErr w:type="spellStart"/>
      <w:r w:rsidR="00D152D5" w:rsidRPr="00D152D5">
        <w:rPr>
          <w:rFonts w:ascii="Tahoma" w:hAnsi="Tahoma" w:cs="Tahoma"/>
          <w:color w:val="000000"/>
        </w:rPr>
        <w:t>luăm</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în</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calcul</w:t>
      </w:r>
      <w:proofErr w:type="spellEnd"/>
      <w:r w:rsidR="00D152D5" w:rsidRPr="00D152D5">
        <w:rPr>
          <w:rFonts w:ascii="Tahoma" w:hAnsi="Tahoma" w:cs="Tahoma"/>
          <w:color w:val="000000"/>
        </w:rPr>
        <w:t>.</w:t>
      </w:r>
      <w:r w:rsidR="00D152D5">
        <w:rPr>
          <w:rFonts w:ascii="Tahoma" w:hAnsi="Tahoma" w:cs="Tahoma"/>
          <w:color w:val="000000"/>
        </w:rPr>
        <w:t xml:space="preserve"> </w:t>
      </w:r>
      <w:r w:rsidR="00D152D5" w:rsidRPr="00D152D5">
        <w:rPr>
          <w:rFonts w:ascii="Tahoma" w:hAnsi="Tahoma" w:cs="Tahoma"/>
          <w:color w:val="000000"/>
        </w:rPr>
        <w:t xml:space="preserve">Am </w:t>
      </w:r>
      <w:proofErr w:type="spellStart"/>
      <w:r w:rsidR="00D152D5" w:rsidRPr="00D152D5">
        <w:rPr>
          <w:rFonts w:ascii="Tahoma" w:hAnsi="Tahoma" w:cs="Tahoma"/>
          <w:color w:val="000000"/>
        </w:rPr>
        <w:t>avut</w:t>
      </w:r>
      <w:proofErr w:type="spellEnd"/>
      <w:r w:rsidR="00D152D5" w:rsidRPr="00D152D5">
        <w:rPr>
          <w:rFonts w:ascii="Tahoma" w:hAnsi="Tahoma" w:cs="Tahoma"/>
          <w:color w:val="000000"/>
        </w:rPr>
        <w:t xml:space="preserve"> o </w:t>
      </w:r>
      <w:proofErr w:type="spellStart"/>
      <w:r w:rsidR="00D152D5" w:rsidRPr="00D152D5">
        <w:rPr>
          <w:rFonts w:ascii="Tahoma" w:hAnsi="Tahoma" w:cs="Tahoma"/>
          <w:color w:val="000000"/>
        </w:rPr>
        <w:t>discuție</w:t>
      </w:r>
      <w:proofErr w:type="spellEnd"/>
      <w:r w:rsidR="00D152D5" w:rsidRPr="00D152D5">
        <w:rPr>
          <w:rFonts w:ascii="Tahoma" w:hAnsi="Tahoma" w:cs="Tahoma"/>
          <w:color w:val="000000"/>
        </w:rPr>
        <w:t xml:space="preserve"> la </w:t>
      </w:r>
      <w:proofErr w:type="spellStart"/>
      <w:r w:rsidR="00D152D5" w:rsidRPr="00D152D5">
        <w:rPr>
          <w:rFonts w:ascii="Tahoma" w:hAnsi="Tahoma" w:cs="Tahoma"/>
          <w:color w:val="000000"/>
        </w:rPr>
        <w:t>nivelul</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sindicatului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în</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urmă</w:t>
      </w:r>
      <w:proofErr w:type="spellEnd"/>
      <w:r w:rsidR="00D152D5" w:rsidRPr="00D152D5">
        <w:rPr>
          <w:rFonts w:ascii="Tahoma" w:hAnsi="Tahoma" w:cs="Tahoma"/>
          <w:color w:val="000000"/>
        </w:rPr>
        <w:t xml:space="preserve"> cu 3-4 </w:t>
      </w:r>
      <w:proofErr w:type="spellStart"/>
      <w:r w:rsidR="00D152D5" w:rsidRPr="00D152D5">
        <w:rPr>
          <w:rFonts w:ascii="Tahoma" w:hAnsi="Tahoma" w:cs="Tahoma"/>
          <w:color w:val="000000"/>
        </w:rPr>
        <w:t>zile</w:t>
      </w:r>
      <w:proofErr w:type="spellEnd"/>
      <w:r w:rsidR="00D152D5" w:rsidRPr="00D152D5">
        <w:rPr>
          <w:rFonts w:ascii="Tahoma" w:hAnsi="Tahoma" w:cs="Tahoma"/>
          <w:color w:val="000000"/>
        </w:rPr>
        <w:t xml:space="preserve">, am </w:t>
      </w:r>
      <w:proofErr w:type="spellStart"/>
      <w:r w:rsidR="00D152D5" w:rsidRPr="00D152D5">
        <w:rPr>
          <w:rFonts w:ascii="Tahoma" w:hAnsi="Tahoma" w:cs="Tahoma"/>
          <w:color w:val="000000"/>
        </w:rPr>
        <w:t>dat</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toate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informațiile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corect</w:t>
      </w:r>
      <w:proofErr w:type="spellEnd"/>
      <w:r w:rsidR="00D152D5" w:rsidRPr="00D152D5">
        <w:rPr>
          <w:rFonts w:ascii="Tahoma" w:hAnsi="Tahoma" w:cs="Tahoma"/>
          <w:color w:val="000000"/>
        </w:rPr>
        <w:t xml:space="preserve">, transparent, </w:t>
      </w:r>
      <w:proofErr w:type="spellStart"/>
      <w:r w:rsidR="00D152D5" w:rsidRPr="00D152D5">
        <w:rPr>
          <w:rFonts w:ascii="Tahoma" w:hAnsi="Tahoma" w:cs="Tahoma"/>
          <w:color w:val="000000"/>
        </w:rPr>
        <w:t>după</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două</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zile</w:t>
      </w:r>
      <w:proofErr w:type="spellEnd"/>
      <w:r w:rsidR="00D152D5" w:rsidRPr="00D152D5">
        <w:rPr>
          <w:rFonts w:ascii="Tahoma" w:hAnsi="Tahoma" w:cs="Tahoma"/>
          <w:color w:val="000000"/>
        </w:rPr>
        <w:t xml:space="preserve"> ne-am </w:t>
      </w:r>
      <w:proofErr w:type="spellStart"/>
      <w:proofErr w:type="gramStart"/>
      <w:r w:rsidR="00D152D5" w:rsidRPr="00D152D5">
        <w:rPr>
          <w:rFonts w:ascii="Tahoma" w:hAnsi="Tahoma" w:cs="Tahoma"/>
          <w:color w:val="000000"/>
        </w:rPr>
        <w:t>reîntâlnit</w:t>
      </w:r>
      <w:proofErr w:type="spellEnd"/>
      <w:r w:rsidR="00D152D5" w:rsidRPr="00D152D5">
        <w:rPr>
          <w:rFonts w:ascii="Tahoma" w:hAnsi="Tahoma" w:cs="Tahoma"/>
          <w:color w:val="000000"/>
        </w:rPr>
        <w:t>.</w:t>
      </w:r>
      <w:proofErr w:type="gramEnd"/>
      <w:r w:rsidR="00D152D5" w:rsidRPr="00D152D5">
        <w:rPr>
          <w:rFonts w:ascii="Tahoma" w:hAnsi="Tahoma" w:cs="Tahoma"/>
          <w:color w:val="000000"/>
        </w:rPr>
        <w:t xml:space="preserve"> La prima </w:t>
      </w:r>
      <w:proofErr w:type="spellStart"/>
      <w:r w:rsidR="00D152D5" w:rsidRPr="00D152D5">
        <w:rPr>
          <w:rFonts w:ascii="Tahoma" w:hAnsi="Tahoma" w:cs="Tahoma"/>
          <w:color w:val="000000"/>
        </w:rPr>
        <w:t>întâlnire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toți</w:t>
      </w:r>
      <w:proofErr w:type="spellEnd"/>
      <w:r w:rsidR="00D152D5" w:rsidRPr="00D152D5">
        <w:rPr>
          <w:rFonts w:ascii="Tahoma" w:hAnsi="Tahoma" w:cs="Tahoma"/>
          <w:color w:val="000000"/>
        </w:rPr>
        <w:t xml:space="preserve"> au </w:t>
      </w:r>
      <w:proofErr w:type="spellStart"/>
      <w:r w:rsidR="00D152D5" w:rsidRPr="00D152D5">
        <w:rPr>
          <w:rFonts w:ascii="Tahoma" w:hAnsi="Tahoma" w:cs="Tahoma"/>
          <w:color w:val="000000"/>
        </w:rPr>
        <w:t>fost</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mulțumiți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acum</w:t>
      </w:r>
      <w:proofErr w:type="spellEnd"/>
      <w:r w:rsidR="00D152D5" w:rsidRPr="00D152D5">
        <w:rPr>
          <w:rFonts w:ascii="Tahoma" w:hAnsi="Tahoma" w:cs="Tahoma"/>
          <w:color w:val="000000"/>
        </w:rPr>
        <w:t xml:space="preserve"> se pare </w:t>
      </w:r>
      <w:proofErr w:type="spellStart"/>
      <w:r w:rsidR="00D152D5" w:rsidRPr="00D152D5">
        <w:rPr>
          <w:rFonts w:ascii="Tahoma" w:hAnsi="Tahoma" w:cs="Tahoma"/>
          <w:color w:val="000000"/>
        </w:rPr>
        <w:t>că</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nemulțumirile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sunt</w:t>
      </w:r>
      <w:proofErr w:type="spellEnd"/>
      <w:r w:rsidR="00D152D5" w:rsidRPr="00D152D5">
        <w:rPr>
          <w:rFonts w:ascii="Tahoma" w:hAnsi="Tahoma" w:cs="Tahoma"/>
          <w:color w:val="000000"/>
        </w:rPr>
        <w:t xml:space="preserve"> </w:t>
      </w:r>
      <w:proofErr w:type="spellStart"/>
      <w:proofErr w:type="gramStart"/>
      <w:r w:rsidR="00D152D5" w:rsidRPr="00D152D5">
        <w:rPr>
          <w:rFonts w:ascii="Tahoma" w:hAnsi="Tahoma" w:cs="Tahoma"/>
          <w:color w:val="000000"/>
        </w:rPr>
        <w:t>mari</w:t>
      </w:r>
      <w:proofErr w:type="spellEnd"/>
      <w:proofErr w:type="gramEnd"/>
      <w:r w:rsidR="00D152D5" w:rsidRPr="00D152D5">
        <w:rPr>
          <w:rFonts w:ascii="Tahoma" w:hAnsi="Tahoma" w:cs="Tahoma"/>
          <w:color w:val="000000"/>
        </w:rPr>
        <w:t>. </w:t>
      </w:r>
      <w:proofErr w:type="gramStart"/>
      <w:r w:rsidR="00D152D5" w:rsidRPr="00D152D5">
        <w:rPr>
          <w:rFonts w:ascii="Tahoma" w:hAnsi="Tahoma" w:cs="Tahoma"/>
          <w:color w:val="000000"/>
        </w:rPr>
        <w:t>Vin</w:t>
      </w:r>
      <w:proofErr w:type="gramEnd"/>
      <w:r w:rsidR="00D152D5" w:rsidRPr="00D152D5">
        <w:rPr>
          <w:rFonts w:ascii="Tahoma" w:hAnsi="Tahoma" w:cs="Tahoma"/>
          <w:color w:val="000000"/>
        </w:rPr>
        <w:t xml:space="preserve"> </w:t>
      </w:r>
      <w:proofErr w:type="spellStart"/>
      <w:r w:rsidR="00D152D5" w:rsidRPr="00D152D5">
        <w:rPr>
          <w:rFonts w:ascii="Tahoma" w:hAnsi="Tahoma" w:cs="Tahoma"/>
          <w:color w:val="000000"/>
        </w:rPr>
        <w:t>în</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fața</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dumneavoastră</w:t>
      </w:r>
      <w:proofErr w:type="spellEnd"/>
      <w:r w:rsidR="00D152D5" w:rsidRPr="00D152D5">
        <w:rPr>
          <w:rFonts w:ascii="Tahoma" w:hAnsi="Tahoma" w:cs="Tahoma"/>
          <w:color w:val="000000"/>
        </w:rPr>
        <w:t xml:space="preserve"> cu </w:t>
      </w:r>
      <w:proofErr w:type="spellStart"/>
      <w:r w:rsidR="00D152D5" w:rsidRPr="00D152D5">
        <w:rPr>
          <w:rFonts w:ascii="Tahoma" w:hAnsi="Tahoma" w:cs="Tahoma"/>
          <w:color w:val="000000"/>
        </w:rPr>
        <w:t>această</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propunere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Pe</w:t>
      </w:r>
      <w:proofErr w:type="spellEnd"/>
      <w:r w:rsidR="00D152D5" w:rsidRPr="00D152D5">
        <w:rPr>
          <w:rFonts w:ascii="Tahoma" w:hAnsi="Tahoma" w:cs="Tahoma"/>
          <w:color w:val="000000"/>
        </w:rPr>
        <w:t xml:space="preserve"> de o parte </w:t>
      </w:r>
      <w:proofErr w:type="spellStart"/>
      <w:proofErr w:type="gramStart"/>
      <w:r w:rsidR="00D152D5" w:rsidRPr="00D152D5">
        <w:rPr>
          <w:rFonts w:ascii="Tahoma" w:hAnsi="Tahoma" w:cs="Tahoma"/>
          <w:color w:val="000000"/>
        </w:rPr>
        <w:t>să</w:t>
      </w:r>
      <w:proofErr w:type="spellEnd"/>
      <w:proofErr w:type="gramEnd"/>
      <w:r w:rsidR="00D152D5" w:rsidRPr="00D152D5">
        <w:rPr>
          <w:rFonts w:ascii="Tahoma" w:hAnsi="Tahoma" w:cs="Tahoma"/>
          <w:color w:val="000000"/>
        </w:rPr>
        <w:t xml:space="preserve"> ne </w:t>
      </w:r>
      <w:proofErr w:type="spellStart"/>
      <w:r w:rsidR="00D152D5" w:rsidRPr="00D152D5">
        <w:rPr>
          <w:rFonts w:ascii="Tahoma" w:hAnsi="Tahoma" w:cs="Tahoma"/>
          <w:color w:val="000000"/>
        </w:rPr>
        <w:t>încadrăm</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în</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buget</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pe</w:t>
      </w:r>
      <w:proofErr w:type="spellEnd"/>
      <w:r w:rsidR="00D152D5" w:rsidRPr="00D152D5">
        <w:rPr>
          <w:rFonts w:ascii="Tahoma" w:hAnsi="Tahoma" w:cs="Tahoma"/>
          <w:color w:val="000000"/>
        </w:rPr>
        <w:t xml:space="preserve"> de </w:t>
      </w:r>
      <w:proofErr w:type="spellStart"/>
      <w:r w:rsidR="00D152D5" w:rsidRPr="00D152D5">
        <w:rPr>
          <w:rFonts w:ascii="Tahoma" w:hAnsi="Tahoma" w:cs="Tahoma"/>
          <w:color w:val="000000"/>
        </w:rPr>
        <w:t>altă</w:t>
      </w:r>
      <w:proofErr w:type="spellEnd"/>
      <w:r w:rsidR="00D152D5" w:rsidRPr="00D152D5">
        <w:rPr>
          <w:rFonts w:ascii="Tahoma" w:hAnsi="Tahoma" w:cs="Tahoma"/>
          <w:color w:val="000000"/>
        </w:rPr>
        <w:t xml:space="preserve"> parte </w:t>
      </w:r>
      <w:proofErr w:type="spellStart"/>
      <w:r w:rsidR="00D152D5" w:rsidRPr="00D152D5">
        <w:rPr>
          <w:rFonts w:ascii="Tahoma" w:hAnsi="Tahoma" w:cs="Tahoma"/>
          <w:color w:val="000000"/>
        </w:rPr>
        <w:t>doresc</w:t>
      </w:r>
      <w:proofErr w:type="spellEnd"/>
      <w:r w:rsidR="00D152D5" w:rsidRPr="00D152D5">
        <w:rPr>
          <w:rFonts w:ascii="Tahoma" w:hAnsi="Tahoma" w:cs="Tahoma"/>
          <w:color w:val="000000"/>
        </w:rPr>
        <w:t xml:space="preserve"> ca </w:t>
      </w:r>
      <w:proofErr w:type="spellStart"/>
      <w:r w:rsidR="00D152D5" w:rsidRPr="00D152D5">
        <w:rPr>
          <w:rFonts w:ascii="Tahoma" w:hAnsi="Tahoma" w:cs="Tahoma"/>
          <w:color w:val="000000"/>
        </w:rPr>
        <w:t>și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angajații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contractuali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și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funcționari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publici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să</w:t>
      </w:r>
      <w:proofErr w:type="spellEnd"/>
      <w:r w:rsidR="00D152D5" w:rsidRPr="00D152D5">
        <w:rPr>
          <w:rFonts w:ascii="Tahoma" w:hAnsi="Tahoma" w:cs="Tahoma"/>
          <w:color w:val="000000"/>
        </w:rPr>
        <w:t xml:space="preserve"> se </w:t>
      </w:r>
      <w:proofErr w:type="spellStart"/>
      <w:r w:rsidR="00D152D5" w:rsidRPr="00D152D5">
        <w:rPr>
          <w:rFonts w:ascii="Tahoma" w:hAnsi="Tahoma" w:cs="Tahoma"/>
          <w:color w:val="000000"/>
        </w:rPr>
        <w:t>responsabilizeze</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mai</w:t>
      </w:r>
      <w:proofErr w:type="spellEnd"/>
      <w:r w:rsidR="00D152D5" w:rsidRPr="00D152D5">
        <w:rPr>
          <w:rFonts w:ascii="Tahoma" w:hAnsi="Tahoma" w:cs="Tahoma"/>
          <w:color w:val="000000"/>
        </w:rPr>
        <w:t xml:space="preserve"> </w:t>
      </w:r>
      <w:proofErr w:type="spellStart"/>
      <w:r w:rsidR="00D152D5" w:rsidRPr="00D152D5">
        <w:rPr>
          <w:rFonts w:ascii="Tahoma" w:hAnsi="Tahoma" w:cs="Tahoma"/>
          <w:color w:val="000000"/>
        </w:rPr>
        <w:t>mult</w:t>
      </w:r>
      <w:proofErr w:type="spellEnd"/>
      <w:r w:rsidR="00D152D5" w:rsidRPr="00D152D5">
        <w:rPr>
          <w:rFonts w:ascii="Tahoma" w:hAnsi="Tahoma" w:cs="Tahoma"/>
          <w:color w:val="000000"/>
        </w:rPr>
        <w:t>.</w:t>
      </w:r>
    </w:p>
    <w:p w:rsidR="00C02124" w:rsidRDefault="00D152D5" w:rsidP="00D152D5">
      <w:pPr>
        <w:ind w:firstLine="708"/>
        <w:contextualSpacing/>
        <w:jc w:val="both"/>
        <w:rPr>
          <w:rFonts w:ascii="Tahoma" w:eastAsiaTheme="minorHAnsi" w:hAnsi="Tahoma" w:cs="Tahoma"/>
          <w:color w:val="000000"/>
          <w:lang w:eastAsia="en-US"/>
        </w:rPr>
      </w:pPr>
      <w:r w:rsidRPr="00D152D5">
        <w:rPr>
          <w:rFonts w:ascii="Tahoma" w:eastAsiaTheme="minorHAnsi" w:hAnsi="Tahoma" w:cs="Tahoma"/>
          <w:color w:val="000000"/>
          <w:lang w:eastAsia="en-US"/>
        </w:rPr>
        <w:lastRenderedPageBreak/>
        <w:t>Încercăm împreună să facem ceva pentru comunitate, că asta este emblema noastră, a angajatului primăriei</w:t>
      </w:r>
      <w:r>
        <w:rPr>
          <w:rFonts w:ascii="Tahoma" w:eastAsiaTheme="minorHAnsi" w:hAnsi="Tahoma" w:cs="Tahoma"/>
          <w:color w:val="000000"/>
          <w:lang w:eastAsia="en-US"/>
        </w:rPr>
        <w:t>.</w:t>
      </w:r>
    </w:p>
    <w:p w:rsidR="00114792" w:rsidRDefault="00D152D5" w:rsidP="00D152D5">
      <w:pPr>
        <w:ind w:firstLine="708"/>
        <w:contextualSpacing/>
        <w:jc w:val="both"/>
        <w:rPr>
          <w:rFonts w:ascii="Tahoma" w:hAnsi="Tahoma" w:cs="Tahoma"/>
          <w:color w:val="000000"/>
        </w:rPr>
      </w:pPr>
      <w:r>
        <w:rPr>
          <w:rFonts w:ascii="Tahoma" w:eastAsiaTheme="minorHAnsi" w:hAnsi="Tahoma" w:cs="Tahoma"/>
          <w:color w:val="000000"/>
          <w:lang w:eastAsia="en-US"/>
        </w:rPr>
        <w:t xml:space="preserve">Luări de cuvânt: </w:t>
      </w:r>
      <w:r>
        <w:rPr>
          <w:rFonts w:ascii="Tahoma" w:eastAsia="Calibri" w:hAnsi="Tahoma" w:cs="Tahoma"/>
          <w:b/>
          <w:u w:val="single"/>
          <w:lang w:eastAsia="en-US"/>
        </w:rPr>
        <w:t>d</w:t>
      </w:r>
      <w:r w:rsidRPr="00D152D5">
        <w:rPr>
          <w:rFonts w:ascii="Tahoma" w:eastAsia="Calibri" w:hAnsi="Tahoma" w:cs="Tahoma"/>
          <w:b/>
          <w:u w:val="single"/>
          <w:lang w:eastAsia="en-US"/>
        </w:rPr>
        <w:t>omnul consilier Bradea Andrei:</w:t>
      </w:r>
      <w:r w:rsidRPr="00D152D5">
        <w:rPr>
          <w:rFonts w:ascii="Tahoma" w:eastAsia="Calibri" w:hAnsi="Tahoma" w:cs="Tahoma"/>
          <w:b/>
          <w:lang w:eastAsia="en-US"/>
        </w:rPr>
        <w:t xml:space="preserve"> </w:t>
      </w:r>
      <w:r w:rsidRPr="0032282B">
        <w:rPr>
          <w:rFonts w:ascii="Tahoma" w:hAnsi="Tahoma" w:cs="Tahoma"/>
          <w:color w:val="000000"/>
        </w:rPr>
        <w:t>Sper că domnul primar, în stabilirea acestor grile, a discutat cu șefii de birouri și cu fiecare responsabil în parte și mi-aș dori ca pe viitor să fie niște principii foarte clare</w:t>
      </w:r>
      <w:r w:rsidRPr="00D152D5">
        <w:rPr>
          <w:rFonts w:ascii="Tahoma" w:hAnsi="Tahoma" w:cs="Tahoma"/>
          <w:color w:val="000000"/>
        </w:rPr>
        <w:t xml:space="preserve"> </w:t>
      </w:r>
      <w:r w:rsidRPr="0032282B">
        <w:rPr>
          <w:rFonts w:ascii="Tahoma" w:hAnsi="Tahoma" w:cs="Tahoma"/>
          <w:color w:val="000000"/>
        </w:rPr>
        <w:t>pentru stabilirea acestor salarii. Categoric, unul dintre criteriile principale să fie criteriul de performanță</w:t>
      </w:r>
      <w:r>
        <w:rPr>
          <w:rFonts w:ascii="Tahoma" w:hAnsi="Tahoma" w:cs="Tahoma"/>
          <w:color w:val="000000"/>
        </w:rPr>
        <w:t>.</w:t>
      </w:r>
    </w:p>
    <w:p w:rsidR="00D152D5" w:rsidRPr="00D152D5" w:rsidRDefault="00D152D5" w:rsidP="00D152D5">
      <w:pPr>
        <w:pStyle w:val="NormalWeb"/>
        <w:spacing w:line="300" w:lineRule="atLeast"/>
        <w:ind w:firstLine="708"/>
        <w:jc w:val="both"/>
        <w:textAlignment w:val="baseline"/>
        <w:rPr>
          <w:rFonts w:ascii="Tahoma" w:hAnsi="Tahoma" w:cs="Tahoma"/>
          <w:color w:val="000000"/>
          <w:lang w:val="ro-RO"/>
        </w:rPr>
      </w:pPr>
      <w:proofErr w:type="spellStart"/>
      <w:r w:rsidRPr="00D152D5">
        <w:rPr>
          <w:rFonts w:ascii="Tahoma" w:hAnsi="Tahoma" w:cs="Tahoma"/>
          <w:b/>
          <w:color w:val="000000"/>
          <w:u w:val="single"/>
        </w:rPr>
        <w:t>Domnul</w:t>
      </w:r>
      <w:proofErr w:type="spellEnd"/>
      <w:r w:rsidRPr="00D152D5">
        <w:rPr>
          <w:rFonts w:ascii="Tahoma" w:hAnsi="Tahoma" w:cs="Tahoma"/>
          <w:b/>
          <w:color w:val="000000"/>
          <w:u w:val="single"/>
        </w:rPr>
        <w:t xml:space="preserve"> </w:t>
      </w:r>
      <w:proofErr w:type="spellStart"/>
      <w:r w:rsidRPr="00D152D5">
        <w:rPr>
          <w:rFonts w:ascii="Tahoma" w:hAnsi="Tahoma" w:cs="Tahoma"/>
          <w:b/>
          <w:color w:val="000000"/>
          <w:u w:val="single"/>
        </w:rPr>
        <w:t>consilier</w:t>
      </w:r>
      <w:proofErr w:type="spellEnd"/>
      <w:r w:rsidRPr="00D152D5">
        <w:rPr>
          <w:rFonts w:ascii="Tahoma" w:hAnsi="Tahoma" w:cs="Tahoma"/>
          <w:b/>
          <w:color w:val="000000"/>
          <w:u w:val="single"/>
        </w:rPr>
        <w:t xml:space="preserve"> </w:t>
      </w:r>
      <w:proofErr w:type="spellStart"/>
      <w:r w:rsidRPr="00D152D5">
        <w:rPr>
          <w:rFonts w:ascii="Tahoma" w:hAnsi="Tahoma" w:cs="Tahoma"/>
          <w:b/>
          <w:color w:val="000000"/>
          <w:u w:val="single"/>
        </w:rPr>
        <w:t>Mureșan</w:t>
      </w:r>
      <w:proofErr w:type="spellEnd"/>
      <w:r w:rsidRPr="00D152D5">
        <w:rPr>
          <w:rFonts w:ascii="Tahoma" w:hAnsi="Tahoma" w:cs="Tahoma"/>
          <w:b/>
          <w:color w:val="000000"/>
          <w:u w:val="single"/>
        </w:rPr>
        <w:t xml:space="preserve"> Aurelian </w:t>
      </w:r>
      <w:proofErr w:type="spellStart"/>
      <w:r w:rsidRPr="00D152D5">
        <w:rPr>
          <w:rFonts w:ascii="Tahoma" w:hAnsi="Tahoma" w:cs="Tahoma"/>
          <w:b/>
          <w:color w:val="000000"/>
          <w:u w:val="single"/>
        </w:rPr>
        <w:t>Călin</w:t>
      </w:r>
      <w:proofErr w:type="spellEnd"/>
      <w:r w:rsidRPr="00D152D5">
        <w:rPr>
          <w:rFonts w:ascii="Tahoma" w:hAnsi="Tahoma" w:cs="Tahoma"/>
          <w:b/>
          <w:color w:val="000000"/>
          <w:u w:val="single"/>
        </w:rPr>
        <w:t>:</w:t>
      </w:r>
      <w:r>
        <w:rPr>
          <w:rFonts w:ascii="Tahoma" w:hAnsi="Tahoma" w:cs="Tahoma"/>
          <w:color w:val="000000"/>
        </w:rPr>
        <w:t xml:space="preserve"> </w:t>
      </w:r>
      <w:r w:rsidRPr="00D152D5">
        <w:rPr>
          <w:rFonts w:ascii="Tahoma" w:hAnsi="Tahoma" w:cs="Tahoma"/>
          <w:color w:val="000000"/>
          <w:lang w:val="ro-RO"/>
        </w:rPr>
        <w:t>Pentru buna funcționalitate a</w:t>
      </w:r>
      <w:r w:rsidR="00286BEF">
        <w:rPr>
          <w:rFonts w:ascii="Tahoma" w:hAnsi="Tahoma" w:cs="Tahoma"/>
          <w:color w:val="000000"/>
          <w:lang w:val="ro-RO"/>
        </w:rPr>
        <w:t xml:space="preserve"> administrației, membrii P.N.L. nu au</w:t>
      </w:r>
      <w:r w:rsidRPr="00D152D5">
        <w:rPr>
          <w:rFonts w:ascii="Tahoma" w:hAnsi="Tahoma" w:cs="Tahoma"/>
          <w:color w:val="000000"/>
          <w:lang w:val="ro-RO"/>
        </w:rPr>
        <w:t xml:space="preserve"> votat această lege</w:t>
      </w:r>
      <w:r w:rsidR="00286BEF">
        <w:rPr>
          <w:rFonts w:ascii="Tahoma" w:hAnsi="Tahoma" w:cs="Tahoma"/>
          <w:color w:val="000000"/>
          <w:lang w:val="ro-RO"/>
        </w:rPr>
        <w:t xml:space="preserve"> în Parlament și acum</w:t>
      </w:r>
      <w:r w:rsidRPr="00D152D5">
        <w:rPr>
          <w:rFonts w:ascii="Tahoma" w:hAnsi="Tahoma" w:cs="Tahoma"/>
          <w:color w:val="000000"/>
          <w:lang w:val="ro-RO"/>
        </w:rPr>
        <w:t xml:space="preserve"> noi</w:t>
      </w:r>
      <w:r w:rsidR="00286BEF">
        <w:rPr>
          <w:rFonts w:ascii="Tahoma" w:hAnsi="Tahoma" w:cs="Tahoma"/>
          <w:color w:val="000000"/>
          <w:lang w:val="ro-RO"/>
        </w:rPr>
        <w:t xml:space="preserve">, consilierii P.N.L., nu vom vota </w:t>
      </w:r>
      <w:r w:rsidRPr="00D152D5">
        <w:rPr>
          <w:rFonts w:ascii="Tahoma" w:hAnsi="Tahoma" w:cs="Tahoma"/>
          <w:color w:val="000000"/>
          <w:lang w:val="ro-RO"/>
        </w:rPr>
        <w:t xml:space="preserve"> această hotărâre, susținând în continuare că acest corp al funcționarilor publici trebuie să fie independent și profesio</w:t>
      </w:r>
      <w:r w:rsidR="00E8493A">
        <w:rPr>
          <w:rFonts w:ascii="Tahoma" w:hAnsi="Tahoma" w:cs="Tahoma"/>
          <w:color w:val="000000"/>
          <w:lang w:val="ro-RO"/>
        </w:rPr>
        <w:t>nalizat într-o țară ca România.</w:t>
      </w:r>
    </w:p>
    <w:p w:rsidR="00D152D5" w:rsidRPr="00D152D5" w:rsidRDefault="00D152D5" w:rsidP="00D152D5">
      <w:pPr>
        <w:pStyle w:val="NormalWeb"/>
        <w:spacing w:line="300" w:lineRule="atLeast"/>
        <w:ind w:firstLine="708"/>
        <w:jc w:val="both"/>
        <w:textAlignment w:val="baseline"/>
        <w:rPr>
          <w:rFonts w:ascii="Tahoma" w:hAnsi="Tahoma" w:cs="Tahoma"/>
          <w:color w:val="000000"/>
          <w:lang w:val="ro-RO"/>
        </w:rPr>
      </w:pPr>
      <w:proofErr w:type="spellStart"/>
      <w:r w:rsidRPr="00D152D5">
        <w:rPr>
          <w:rFonts w:ascii="Tahoma" w:hAnsi="Tahoma" w:cs="Tahoma"/>
          <w:b/>
          <w:color w:val="000000"/>
          <w:u w:val="single"/>
        </w:rPr>
        <w:t>Domnul</w:t>
      </w:r>
      <w:proofErr w:type="spellEnd"/>
      <w:r w:rsidRPr="00D152D5">
        <w:rPr>
          <w:rFonts w:ascii="Tahoma" w:hAnsi="Tahoma" w:cs="Tahoma"/>
          <w:b/>
          <w:color w:val="000000"/>
          <w:u w:val="single"/>
        </w:rPr>
        <w:t xml:space="preserve"> </w:t>
      </w:r>
      <w:proofErr w:type="spellStart"/>
      <w:r w:rsidRPr="00D152D5">
        <w:rPr>
          <w:rFonts w:ascii="Tahoma" w:hAnsi="Tahoma" w:cs="Tahoma"/>
          <w:b/>
          <w:color w:val="000000"/>
          <w:u w:val="single"/>
        </w:rPr>
        <w:t>consilier</w:t>
      </w:r>
      <w:proofErr w:type="spellEnd"/>
      <w:r>
        <w:rPr>
          <w:rFonts w:ascii="Tahoma" w:hAnsi="Tahoma" w:cs="Tahoma"/>
          <w:b/>
          <w:color w:val="000000"/>
          <w:u w:val="single"/>
        </w:rPr>
        <w:t xml:space="preserve"> </w:t>
      </w:r>
      <w:proofErr w:type="spellStart"/>
      <w:r>
        <w:rPr>
          <w:rFonts w:ascii="Tahoma" w:hAnsi="Tahoma" w:cs="Tahoma"/>
          <w:b/>
          <w:color w:val="000000"/>
          <w:u w:val="single"/>
        </w:rPr>
        <w:t>Butuza</w:t>
      </w:r>
      <w:proofErr w:type="spellEnd"/>
      <w:r>
        <w:rPr>
          <w:rFonts w:ascii="Tahoma" w:hAnsi="Tahoma" w:cs="Tahoma"/>
          <w:b/>
          <w:color w:val="000000"/>
          <w:u w:val="single"/>
        </w:rPr>
        <w:t xml:space="preserve"> Marius Cornel: </w:t>
      </w:r>
      <w:r>
        <w:rPr>
          <w:rFonts w:ascii="Tahoma" w:hAnsi="Tahoma" w:cs="Tahoma"/>
          <w:color w:val="000000"/>
          <w:lang w:val="ro-RO"/>
        </w:rPr>
        <w:t xml:space="preserve"> N</w:t>
      </w:r>
      <w:r w:rsidRPr="00D152D5">
        <w:rPr>
          <w:rFonts w:ascii="Tahoma" w:hAnsi="Tahoma" w:cs="Tahoma"/>
          <w:color w:val="000000"/>
          <w:lang w:val="ro-RO"/>
        </w:rPr>
        <w:t xml:space="preserve">u pot fi de acord cu așa ceva, pentru că o asemenea abordare transformă funcționarul public dintr-un </w:t>
      </w:r>
      <w:proofErr w:type="gramStart"/>
      <w:r w:rsidRPr="00D152D5">
        <w:rPr>
          <w:rFonts w:ascii="Tahoma" w:hAnsi="Tahoma" w:cs="Tahoma"/>
          <w:color w:val="000000"/>
          <w:lang w:val="ro-RO"/>
        </w:rPr>
        <w:t>om</w:t>
      </w:r>
      <w:proofErr w:type="gramEnd"/>
      <w:r w:rsidRPr="00D152D5">
        <w:rPr>
          <w:rFonts w:ascii="Tahoma" w:hAnsi="Tahoma" w:cs="Tahoma"/>
          <w:color w:val="000000"/>
          <w:lang w:val="ro-RO"/>
        </w:rPr>
        <w:t xml:space="preserve"> care ar trebui să aibă demnitate și onestitate într-o posibilă slugă a unor șefi temporari, ceea ce este o atingere gravă adusă principiilor democrației. Ca urmare îmi rezerv dreptul de a mă abține și de la coment</w:t>
      </w:r>
      <w:r>
        <w:rPr>
          <w:rFonts w:ascii="Tahoma" w:hAnsi="Tahoma" w:cs="Tahoma"/>
          <w:color w:val="000000"/>
          <w:lang w:val="ro-RO"/>
        </w:rPr>
        <w:t>arii suplimentare și de la vot.</w:t>
      </w:r>
    </w:p>
    <w:p w:rsidR="00D152D5" w:rsidRPr="00D152D5" w:rsidRDefault="00D152D5" w:rsidP="00D152D5">
      <w:pPr>
        <w:pStyle w:val="NormalWeb"/>
        <w:spacing w:line="300" w:lineRule="atLeast"/>
        <w:ind w:firstLine="708"/>
        <w:jc w:val="both"/>
        <w:textAlignment w:val="baseline"/>
        <w:rPr>
          <w:rFonts w:ascii="Tahoma" w:hAnsi="Tahoma" w:cs="Tahoma"/>
          <w:color w:val="000000"/>
        </w:rPr>
      </w:pPr>
      <w:proofErr w:type="spellStart"/>
      <w:r w:rsidRPr="00D152D5">
        <w:rPr>
          <w:rFonts w:ascii="Tahoma" w:eastAsia="Calibri" w:hAnsi="Tahoma" w:cs="Tahoma"/>
          <w:b/>
          <w:u w:val="single"/>
          <w:lang w:eastAsia="en-US"/>
        </w:rPr>
        <w:t>Domnul</w:t>
      </w:r>
      <w:proofErr w:type="spellEnd"/>
      <w:r w:rsidRPr="00D152D5">
        <w:rPr>
          <w:rFonts w:ascii="Tahoma" w:eastAsia="Calibri" w:hAnsi="Tahoma" w:cs="Tahoma"/>
          <w:b/>
          <w:u w:val="single"/>
          <w:lang w:eastAsia="en-US"/>
        </w:rPr>
        <w:t xml:space="preserve"> </w:t>
      </w:r>
      <w:proofErr w:type="spellStart"/>
      <w:r w:rsidRPr="00D152D5">
        <w:rPr>
          <w:rFonts w:ascii="Tahoma" w:eastAsia="Calibri" w:hAnsi="Tahoma" w:cs="Tahoma"/>
          <w:b/>
          <w:u w:val="single"/>
          <w:lang w:eastAsia="en-US"/>
        </w:rPr>
        <w:t>Ceașcai</w:t>
      </w:r>
      <w:proofErr w:type="spellEnd"/>
      <w:r w:rsidRPr="00D152D5">
        <w:rPr>
          <w:rFonts w:ascii="Tahoma" w:eastAsia="Calibri" w:hAnsi="Tahoma" w:cs="Tahoma"/>
          <w:b/>
          <w:u w:val="single"/>
          <w:lang w:eastAsia="en-US"/>
        </w:rPr>
        <w:t xml:space="preserve"> Daniel – </w:t>
      </w:r>
      <w:proofErr w:type="spellStart"/>
      <w:r w:rsidRPr="00D152D5">
        <w:rPr>
          <w:rFonts w:ascii="Tahoma" w:eastAsia="Calibri" w:hAnsi="Tahoma" w:cs="Tahoma"/>
          <w:b/>
          <w:u w:val="single"/>
          <w:lang w:eastAsia="en-US"/>
        </w:rPr>
        <w:t>președinte</w:t>
      </w:r>
      <w:proofErr w:type="spellEnd"/>
      <w:r w:rsidRPr="00D152D5">
        <w:rPr>
          <w:rFonts w:ascii="Tahoma" w:eastAsia="Calibri" w:hAnsi="Tahoma" w:cs="Tahoma"/>
          <w:b/>
          <w:u w:val="single"/>
          <w:lang w:eastAsia="en-US"/>
        </w:rPr>
        <w:t xml:space="preserve"> </w:t>
      </w:r>
      <w:proofErr w:type="spellStart"/>
      <w:r w:rsidRPr="00D152D5">
        <w:rPr>
          <w:rFonts w:ascii="Tahoma" w:eastAsia="Calibri" w:hAnsi="Tahoma" w:cs="Tahoma"/>
          <w:b/>
          <w:u w:val="single"/>
          <w:lang w:eastAsia="en-US"/>
        </w:rPr>
        <w:t>Sindicat</w:t>
      </w:r>
      <w:proofErr w:type="spellEnd"/>
      <w:r w:rsidRPr="00D152D5">
        <w:rPr>
          <w:rFonts w:ascii="Tahoma" w:eastAsia="Calibri" w:hAnsi="Tahoma" w:cs="Tahoma"/>
          <w:b/>
          <w:u w:val="single"/>
          <w:lang w:eastAsia="en-US"/>
        </w:rPr>
        <w:t xml:space="preserve"> </w:t>
      </w:r>
      <w:proofErr w:type="spellStart"/>
      <w:r w:rsidRPr="00D152D5">
        <w:rPr>
          <w:rFonts w:ascii="Tahoma" w:eastAsia="Calibri" w:hAnsi="Tahoma" w:cs="Tahoma"/>
          <w:b/>
          <w:u w:val="single"/>
          <w:lang w:eastAsia="en-US"/>
        </w:rPr>
        <w:t>Edilica</w:t>
      </w:r>
      <w:proofErr w:type="spellEnd"/>
      <w:r w:rsidRPr="00D152D5">
        <w:rPr>
          <w:rFonts w:ascii="Tahoma" w:eastAsia="Calibri" w:hAnsi="Tahoma" w:cs="Tahoma"/>
          <w:b/>
          <w:u w:val="single"/>
          <w:lang w:eastAsia="en-US"/>
        </w:rPr>
        <w:t xml:space="preserve">: </w:t>
      </w:r>
      <w:r>
        <w:rPr>
          <w:rFonts w:ascii="Tahoma" w:eastAsia="Calibri" w:hAnsi="Tahoma" w:cs="Tahoma"/>
          <w:lang w:eastAsia="en-US"/>
        </w:rPr>
        <w:t xml:space="preserve"> </w:t>
      </w:r>
      <w:r w:rsidRPr="00D152D5">
        <w:rPr>
          <w:rFonts w:ascii="Tahoma" w:hAnsi="Tahoma" w:cs="Tahoma"/>
          <w:color w:val="000000"/>
          <w:lang w:val="ro-RO"/>
        </w:rPr>
        <w:t xml:space="preserve">Noi, salariații din Primăria Dej, am primit coeficient de ierarhizare de la comună sub 3.000 de locuitori până la nivel de oraș de 20.000 de </w:t>
      </w:r>
      <w:r>
        <w:rPr>
          <w:rFonts w:ascii="Tahoma" w:hAnsi="Tahoma" w:cs="Tahoma"/>
          <w:color w:val="000000"/>
          <w:lang w:val="ro-RO"/>
        </w:rPr>
        <w:t xml:space="preserve">locuitori. </w:t>
      </w:r>
      <w:proofErr w:type="spellStart"/>
      <w:r w:rsidRPr="00D152D5">
        <w:rPr>
          <w:rFonts w:ascii="Tahoma" w:hAnsi="Tahoma" w:cs="Tahoma"/>
          <w:color w:val="000000"/>
        </w:rPr>
        <w:t>Avem</w:t>
      </w:r>
      <w:proofErr w:type="spellEnd"/>
      <w:r w:rsidRPr="00D152D5">
        <w:rPr>
          <w:rFonts w:ascii="Tahoma" w:hAnsi="Tahoma" w:cs="Tahoma"/>
          <w:color w:val="000000"/>
        </w:rPr>
        <w:t xml:space="preserve"> </w:t>
      </w:r>
      <w:proofErr w:type="spellStart"/>
      <w:r w:rsidRPr="00D152D5">
        <w:rPr>
          <w:rFonts w:ascii="Tahoma" w:hAnsi="Tahoma" w:cs="Tahoma"/>
          <w:color w:val="000000"/>
        </w:rPr>
        <w:t>nemul</w:t>
      </w:r>
      <w:r w:rsidR="00286BEF">
        <w:rPr>
          <w:rFonts w:ascii="Tahoma" w:hAnsi="Tahoma" w:cs="Tahoma"/>
          <w:color w:val="000000"/>
        </w:rPr>
        <w:t>țumiri</w:t>
      </w:r>
      <w:proofErr w:type="spellEnd"/>
      <w:r w:rsidR="00286BEF">
        <w:rPr>
          <w:rFonts w:ascii="Tahoma" w:hAnsi="Tahoma" w:cs="Tahoma"/>
          <w:color w:val="000000"/>
        </w:rPr>
        <w:t xml:space="preserve"> </w:t>
      </w:r>
      <w:proofErr w:type="spellStart"/>
      <w:r w:rsidR="00286BEF">
        <w:rPr>
          <w:rFonts w:ascii="Tahoma" w:hAnsi="Tahoma" w:cs="Tahoma"/>
          <w:color w:val="000000"/>
        </w:rPr>
        <w:t>în</w:t>
      </w:r>
      <w:proofErr w:type="spellEnd"/>
      <w:r w:rsidR="00286BEF">
        <w:rPr>
          <w:rFonts w:ascii="Tahoma" w:hAnsi="Tahoma" w:cs="Tahoma"/>
          <w:color w:val="000000"/>
        </w:rPr>
        <w:t xml:space="preserve"> </w:t>
      </w:r>
      <w:proofErr w:type="spellStart"/>
      <w:r w:rsidR="00286BEF">
        <w:rPr>
          <w:rFonts w:ascii="Tahoma" w:hAnsi="Tahoma" w:cs="Tahoma"/>
          <w:color w:val="000000"/>
        </w:rPr>
        <w:t>ceea</w:t>
      </w:r>
      <w:proofErr w:type="spellEnd"/>
      <w:r w:rsidR="00286BEF">
        <w:rPr>
          <w:rFonts w:ascii="Tahoma" w:hAnsi="Tahoma" w:cs="Tahoma"/>
          <w:color w:val="000000"/>
        </w:rPr>
        <w:t xml:space="preserve"> </w:t>
      </w:r>
      <w:proofErr w:type="spellStart"/>
      <w:proofErr w:type="gramStart"/>
      <w:r w:rsidR="00286BEF">
        <w:rPr>
          <w:rFonts w:ascii="Tahoma" w:hAnsi="Tahoma" w:cs="Tahoma"/>
          <w:color w:val="000000"/>
        </w:rPr>
        <w:t>ce</w:t>
      </w:r>
      <w:proofErr w:type="spellEnd"/>
      <w:proofErr w:type="gramEnd"/>
      <w:r w:rsidR="00286BEF">
        <w:rPr>
          <w:rFonts w:ascii="Tahoma" w:hAnsi="Tahoma" w:cs="Tahoma"/>
          <w:color w:val="000000"/>
        </w:rPr>
        <w:t xml:space="preserve"> </w:t>
      </w:r>
      <w:proofErr w:type="spellStart"/>
      <w:r w:rsidR="00286BEF">
        <w:rPr>
          <w:rFonts w:ascii="Tahoma" w:hAnsi="Tahoma" w:cs="Tahoma"/>
          <w:color w:val="000000"/>
        </w:rPr>
        <w:t>privește</w:t>
      </w:r>
      <w:proofErr w:type="spellEnd"/>
      <w:r w:rsidR="00286BEF">
        <w:rPr>
          <w:rFonts w:ascii="Tahoma" w:hAnsi="Tahoma" w:cs="Tahoma"/>
          <w:color w:val="000000"/>
        </w:rPr>
        <w:t xml:space="preserve"> </w:t>
      </w:r>
      <w:proofErr w:type="spellStart"/>
      <w:r w:rsidR="00286BEF">
        <w:rPr>
          <w:rFonts w:ascii="Tahoma" w:hAnsi="Tahoma" w:cs="Tahoma"/>
          <w:color w:val="000000"/>
        </w:rPr>
        <w:t>că</w:t>
      </w:r>
      <w:proofErr w:type="spellEnd"/>
      <w:r w:rsidR="00286BEF">
        <w:rPr>
          <w:rFonts w:ascii="Tahoma" w:hAnsi="Tahoma" w:cs="Tahoma"/>
          <w:color w:val="000000"/>
        </w:rPr>
        <w:t xml:space="preserve"> </w:t>
      </w:r>
      <w:proofErr w:type="spellStart"/>
      <w:r w:rsidR="00286BEF">
        <w:rPr>
          <w:rFonts w:ascii="Tahoma" w:hAnsi="Tahoma" w:cs="Tahoma"/>
          <w:color w:val="000000"/>
        </w:rPr>
        <w:t>în</w:t>
      </w:r>
      <w:proofErr w:type="spellEnd"/>
      <w:r w:rsidRPr="00D152D5">
        <w:rPr>
          <w:rFonts w:ascii="Tahoma" w:hAnsi="Tahoma" w:cs="Tahoma"/>
          <w:color w:val="000000"/>
        </w:rPr>
        <w:t xml:space="preserve"> </w:t>
      </w:r>
      <w:proofErr w:type="spellStart"/>
      <w:r w:rsidRPr="00D152D5">
        <w:rPr>
          <w:rFonts w:ascii="Tahoma" w:hAnsi="Tahoma" w:cs="Tahoma"/>
          <w:color w:val="000000"/>
        </w:rPr>
        <w:t>grila</w:t>
      </w:r>
      <w:proofErr w:type="spellEnd"/>
      <w:r w:rsidRPr="00D152D5">
        <w:rPr>
          <w:rFonts w:ascii="Tahoma" w:hAnsi="Tahoma" w:cs="Tahoma"/>
          <w:color w:val="000000"/>
        </w:rPr>
        <w:t xml:space="preserve"> de </w:t>
      </w:r>
      <w:proofErr w:type="spellStart"/>
      <w:r w:rsidRPr="00D152D5">
        <w:rPr>
          <w:rFonts w:ascii="Tahoma" w:hAnsi="Tahoma" w:cs="Tahoma"/>
          <w:color w:val="000000"/>
        </w:rPr>
        <w:t>salarizare</w:t>
      </w:r>
      <w:proofErr w:type="spellEnd"/>
      <w:r w:rsidRPr="00D152D5">
        <w:rPr>
          <w:rFonts w:ascii="Tahoma" w:hAnsi="Tahoma" w:cs="Tahoma"/>
          <w:color w:val="000000"/>
        </w:rPr>
        <w:t xml:space="preserve"> la </w:t>
      </w:r>
      <w:proofErr w:type="spellStart"/>
      <w:r w:rsidRPr="00D152D5">
        <w:rPr>
          <w:rFonts w:ascii="Tahoma" w:hAnsi="Tahoma" w:cs="Tahoma"/>
          <w:color w:val="000000"/>
        </w:rPr>
        <w:t>funcțiile</w:t>
      </w:r>
      <w:proofErr w:type="spellEnd"/>
      <w:r w:rsidRPr="00D152D5">
        <w:rPr>
          <w:rFonts w:ascii="Tahoma" w:hAnsi="Tahoma" w:cs="Tahoma"/>
          <w:color w:val="000000"/>
        </w:rPr>
        <w:t xml:space="preserve"> de </w:t>
      </w:r>
      <w:proofErr w:type="spellStart"/>
      <w:r w:rsidRPr="00D152D5">
        <w:rPr>
          <w:rFonts w:ascii="Tahoma" w:hAnsi="Tahoma" w:cs="Tahoma"/>
          <w:color w:val="000000"/>
        </w:rPr>
        <w:t>conducere</w:t>
      </w:r>
      <w:proofErr w:type="spellEnd"/>
      <w:r w:rsidRPr="00D152D5">
        <w:rPr>
          <w:rFonts w:ascii="Tahoma" w:hAnsi="Tahoma" w:cs="Tahoma"/>
          <w:color w:val="000000"/>
        </w:rPr>
        <w:t xml:space="preserve"> </w:t>
      </w:r>
      <w:proofErr w:type="spellStart"/>
      <w:r w:rsidRPr="00D152D5">
        <w:rPr>
          <w:rFonts w:ascii="Tahoma" w:hAnsi="Tahoma" w:cs="Tahoma"/>
          <w:color w:val="000000"/>
        </w:rPr>
        <w:t>apar</w:t>
      </w:r>
      <w:proofErr w:type="spellEnd"/>
      <w:r w:rsidRPr="00D152D5">
        <w:rPr>
          <w:rFonts w:ascii="Tahoma" w:hAnsi="Tahoma" w:cs="Tahoma"/>
          <w:color w:val="000000"/>
        </w:rPr>
        <w:t xml:space="preserve"> </w:t>
      </w:r>
      <w:proofErr w:type="spellStart"/>
      <w:r w:rsidRPr="00D152D5">
        <w:rPr>
          <w:rFonts w:ascii="Tahoma" w:hAnsi="Tahoma" w:cs="Tahoma"/>
          <w:color w:val="000000"/>
        </w:rPr>
        <w:t>funcții</w:t>
      </w:r>
      <w:proofErr w:type="spellEnd"/>
      <w:r w:rsidRPr="00D152D5">
        <w:rPr>
          <w:rFonts w:ascii="Tahoma" w:hAnsi="Tahoma" w:cs="Tahoma"/>
          <w:color w:val="000000"/>
        </w:rPr>
        <w:t xml:space="preserve"> de </w:t>
      </w:r>
      <w:proofErr w:type="spellStart"/>
      <w:r w:rsidRPr="00D152D5">
        <w:rPr>
          <w:rFonts w:ascii="Tahoma" w:hAnsi="Tahoma" w:cs="Tahoma"/>
          <w:color w:val="000000"/>
        </w:rPr>
        <w:t>conducere</w:t>
      </w:r>
      <w:proofErr w:type="spellEnd"/>
      <w:r w:rsidRPr="00D152D5">
        <w:rPr>
          <w:rFonts w:ascii="Tahoma" w:hAnsi="Tahoma" w:cs="Tahoma"/>
          <w:color w:val="000000"/>
        </w:rPr>
        <w:t xml:space="preserve"> care nu </w:t>
      </w:r>
      <w:proofErr w:type="spellStart"/>
      <w:r w:rsidRPr="00D152D5">
        <w:rPr>
          <w:rFonts w:ascii="Tahoma" w:hAnsi="Tahoma" w:cs="Tahoma"/>
          <w:color w:val="000000"/>
        </w:rPr>
        <w:t>există</w:t>
      </w:r>
      <w:proofErr w:type="spellEnd"/>
      <w:r w:rsidRPr="00D152D5">
        <w:rPr>
          <w:rFonts w:ascii="Tahoma" w:hAnsi="Tahoma" w:cs="Tahoma"/>
          <w:color w:val="000000"/>
        </w:rPr>
        <w:t xml:space="preserve"> </w:t>
      </w:r>
      <w:proofErr w:type="spellStart"/>
      <w:r w:rsidRPr="00D152D5">
        <w:rPr>
          <w:rFonts w:ascii="Tahoma" w:hAnsi="Tahoma" w:cs="Tahoma"/>
          <w:color w:val="000000"/>
        </w:rPr>
        <w:t>în</w:t>
      </w:r>
      <w:proofErr w:type="spellEnd"/>
      <w:r w:rsidRPr="00D152D5">
        <w:rPr>
          <w:rFonts w:ascii="Tahoma" w:hAnsi="Tahoma" w:cs="Tahoma"/>
          <w:color w:val="000000"/>
        </w:rPr>
        <w:t xml:space="preserve"> </w:t>
      </w:r>
      <w:proofErr w:type="spellStart"/>
      <w:r w:rsidRPr="00D152D5">
        <w:rPr>
          <w:rFonts w:ascii="Tahoma" w:hAnsi="Tahoma" w:cs="Tahoma"/>
          <w:color w:val="000000"/>
        </w:rPr>
        <w:t>organigramă</w:t>
      </w:r>
      <w:proofErr w:type="spellEnd"/>
      <w:r w:rsidRPr="00D152D5">
        <w:rPr>
          <w:rFonts w:ascii="Tahoma" w:hAnsi="Tahoma" w:cs="Tahoma"/>
          <w:color w:val="000000"/>
        </w:rPr>
        <w:t xml:space="preserve"> </w:t>
      </w:r>
      <w:proofErr w:type="spellStart"/>
      <w:r w:rsidRPr="00D152D5">
        <w:rPr>
          <w:rFonts w:ascii="Tahoma" w:hAnsi="Tahoma" w:cs="Tahoma"/>
          <w:color w:val="000000"/>
        </w:rPr>
        <w:t>și</w:t>
      </w:r>
      <w:proofErr w:type="spellEnd"/>
      <w:r w:rsidRPr="00D152D5">
        <w:rPr>
          <w:rFonts w:ascii="Tahoma" w:hAnsi="Tahoma" w:cs="Tahoma"/>
          <w:color w:val="000000"/>
        </w:rPr>
        <w:t xml:space="preserve"> care </w:t>
      </w:r>
      <w:proofErr w:type="spellStart"/>
      <w:r w:rsidRPr="00D152D5">
        <w:rPr>
          <w:rFonts w:ascii="Tahoma" w:hAnsi="Tahoma" w:cs="Tahoma"/>
          <w:color w:val="000000"/>
        </w:rPr>
        <w:t>împing</w:t>
      </w:r>
      <w:proofErr w:type="spellEnd"/>
      <w:r w:rsidRPr="00D152D5">
        <w:rPr>
          <w:rFonts w:ascii="Tahoma" w:hAnsi="Tahoma" w:cs="Tahoma"/>
          <w:color w:val="000000"/>
        </w:rPr>
        <w:t xml:space="preserve"> </w:t>
      </w:r>
      <w:proofErr w:type="spellStart"/>
      <w:r w:rsidRPr="00D152D5">
        <w:rPr>
          <w:rFonts w:ascii="Tahoma" w:hAnsi="Tahoma" w:cs="Tahoma"/>
          <w:color w:val="000000"/>
        </w:rPr>
        <w:t>pe</w:t>
      </w:r>
      <w:proofErr w:type="spellEnd"/>
      <w:r w:rsidRPr="00D152D5">
        <w:rPr>
          <w:rFonts w:ascii="Tahoma" w:hAnsi="Tahoma" w:cs="Tahoma"/>
          <w:color w:val="000000"/>
        </w:rPr>
        <w:t xml:space="preserve"> </w:t>
      </w:r>
      <w:proofErr w:type="spellStart"/>
      <w:r w:rsidRPr="00D152D5">
        <w:rPr>
          <w:rFonts w:ascii="Tahoma" w:hAnsi="Tahoma" w:cs="Tahoma"/>
          <w:color w:val="000000"/>
        </w:rPr>
        <w:t>ceilalți</w:t>
      </w:r>
      <w:proofErr w:type="spellEnd"/>
      <w:r w:rsidRPr="00D152D5">
        <w:rPr>
          <w:rFonts w:ascii="Tahoma" w:hAnsi="Tahoma" w:cs="Tahoma"/>
          <w:color w:val="000000"/>
        </w:rPr>
        <w:t xml:space="preserve"> </w:t>
      </w:r>
      <w:proofErr w:type="spellStart"/>
      <w:r w:rsidRPr="00D152D5">
        <w:rPr>
          <w:rFonts w:ascii="Tahoma" w:hAnsi="Tahoma" w:cs="Tahoma"/>
          <w:color w:val="000000"/>
        </w:rPr>
        <w:t>salariați</w:t>
      </w:r>
      <w:proofErr w:type="spellEnd"/>
      <w:r w:rsidRPr="00D152D5">
        <w:rPr>
          <w:rFonts w:ascii="Tahoma" w:hAnsi="Tahoma" w:cs="Tahoma"/>
          <w:color w:val="000000"/>
        </w:rPr>
        <w:t xml:space="preserve"> </w:t>
      </w:r>
      <w:proofErr w:type="spellStart"/>
      <w:r w:rsidRPr="00D152D5">
        <w:rPr>
          <w:rFonts w:ascii="Tahoma" w:hAnsi="Tahoma" w:cs="Tahoma"/>
          <w:color w:val="000000"/>
        </w:rPr>
        <w:t>în</w:t>
      </w:r>
      <w:proofErr w:type="spellEnd"/>
      <w:r w:rsidRPr="00D152D5">
        <w:rPr>
          <w:rFonts w:ascii="Tahoma" w:hAnsi="Tahoma" w:cs="Tahoma"/>
          <w:color w:val="000000"/>
        </w:rPr>
        <w:t xml:space="preserve"> spate, </w:t>
      </w:r>
      <w:proofErr w:type="spellStart"/>
      <w:r w:rsidRPr="00D152D5">
        <w:rPr>
          <w:rFonts w:ascii="Tahoma" w:hAnsi="Tahoma" w:cs="Tahoma"/>
          <w:color w:val="000000"/>
        </w:rPr>
        <w:t>iau</w:t>
      </w:r>
      <w:proofErr w:type="spellEnd"/>
      <w:r w:rsidRPr="00D152D5">
        <w:rPr>
          <w:rFonts w:ascii="Tahoma" w:hAnsi="Tahoma" w:cs="Tahoma"/>
          <w:color w:val="000000"/>
        </w:rPr>
        <w:t xml:space="preserve"> din </w:t>
      </w:r>
      <w:proofErr w:type="spellStart"/>
      <w:r w:rsidRPr="00D152D5">
        <w:rPr>
          <w:rFonts w:ascii="Tahoma" w:hAnsi="Tahoma" w:cs="Tahoma"/>
          <w:color w:val="000000"/>
        </w:rPr>
        <w:t>fondul</w:t>
      </w:r>
      <w:proofErr w:type="spellEnd"/>
      <w:r w:rsidRPr="00D152D5">
        <w:rPr>
          <w:rFonts w:ascii="Tahoma" w:hAnsi="Tahoma" w:cs="Tahoma"/>
          <w:color w:val="000000"/>
        </w:rPr>
        <w:t xml:space="preserve"> de </w:t>
      </w:r>
      <w:proofErr w:type="spellStart"/>
      <w:r w:rsidRPr="00D152D5">
        <w:rPr>
          <w:rFonts w:ascii="Tahoma" w:hAnsi="Tahoma" w:cs="Tahoma"/>
          <w:color w:val="000000"/>
        </w:rPr>
        <w:t>salarizare</w:t>
      </w:r>
      <w:proofErr w:type="spellEnd"/>
      <w:r w:rsidRPr="00D152D5">
        <w:rPr>
          <w:rFonts w:ascii="Tahoma" w:hAnsi="Tahoma" w:cs="Tahoma"/>
          <w:color w:val="000000"/>
        </w:rPr>
        <w:t xml:space="preserve">, </w:t>
      </w:r>
      <w:proofErr w:type="spellStart"/>
      <w:r w:rsidRPr="00D152D5">
        <w:rPr>
          <w:rFonts w:ascii="Tahoma" w:hAnsi="Tahoma" w:cs="Tahoma"/>
          <w:color w:val="000000"/>
        </w:rPr>
        <w:t>deci</w:t>
      </w:r>
      <w:proofErr w:type="spellEnd"/>
      <w:r w:rsidRPr="00D152D5">
        <w:rPr>
          <w:rFonts w:ascii="Tahoma" w:hAnsi="Tahoma" w:cs="Tahoma"/>
          <w:color w:val="000000"/>
        </w:rPr>
        <w:t xml:space="preserve"> automat </w:t>
      </w:r>
      <w:proofErr w:type="spellStart"/>
      <w:r w:rsidRPr="00D152D5">
        <w:rPr>
          <w:rFonts w:ascii="Tahoma" w:hAnsi="Tahoma" w:cs="Tahoma"/>
          <w:color w:val="000000"/>
        </w:rPr>
        <w:t>celelalte</w:t>
      </w:r>
      <w:proofErr w:type="spellEnd"/>
      <w:r w:rsidRPr="00D152D5">
        <w:rPr>
          <w:rFonts w:ascii="Tahoma" w:hAnsi="Tahoma" w:cs="Tahoma"/>
          <w:color w:val="000000"/>
        </w:rPr>
        <w:t xml:space="preserve"> </w:t>
      </w:r>
      <w:proofErr w:type="spellStart"/>
      <w:r w:rsidRPr="00D152D5">
        <w:rPr>
          <w:rFonts w:ascii="Tahoma" w:hAnsi="Tahoma" w:cs="Tahoma"/>
          <w:color w:val="000000"/>
        </w:rPr>
        <w:t>funcții</w:t>
      </w:r>
      <w:proofErr w:type="spellEnd"/>
      <w:r w:rsidRPr="00D152D5">
        <w:rPr>
          <w:rFonts w:ascii="Tahoma" w:hAnsi="Tahoma" w:cs="Tahoma"/>
          <w:color w:val="000000"/>
        </w:rPr>
        <w:t xml:space="preserve"> </w:t>
      </w:r>
      <w:proofErr w:type="spellStart"/>
      <w:r w:rsidRPr="00D152D5">
        <w:rPr>
          <w:rFonts w:ascii="Tahoma" w:hAnsi="Tahoma" w:cs="Tahoma"/>
          <w:color w:val="000000"/>
        </w:rPr>
        <w:t>sunt</w:t>
      </w:r>
      <w:proofErr w:type="spellEnd"/>
      <w:r w:rsidRPr="00D152D5">
        <w:rPr>
          <w:rFonts w:ascii="Tahoma" w:hAnsi="Tahoma" w:cs="Tahoma"/>
          <w:color w:val="000000"/>
        </w:rPr>
        <w:t xml:space="preserve"> </w:t>
      </w:r>
      <w:proofErr w:type="spellStart"/>
      <w:r w:rsidRPr="00D152D5">
        <w:rPr>
          <w:rFonts w:ascii="Tahoma" w:hAnsi="Tahoma" w:cs="Tahoma"/>
          <w:color w:val="000000"/>
        </w:rPr>
        <w:t>diminuate</w:t>
      </w:r>
      <w:proofErr w:type="spellEnd"/>
      <w:r w:rsidRPr="00D152D5">
        <w:rPr>
          <w:rFonts w:ascii="Tahoma" w:hAnsi="Tahoma" w:cs="Tahoma"/>
          <w:color w:val="000000"/>
        </w:rPr>
        <w:t>.</w:t>
      </w:r>
      <w:r w:rsidR="00E8493A">
        <w:rPr>
          <w:rFonts w:ascii="Tahoma" w:hAnsi="Tahoma" w:cs="Tahoma"/>
          <w:color w:val="000000"/>
        </w:rPr>
        <w:t xml:space="preserve"> </w:t>
      </w:r>
      <w:proofErr w:type="spellStart"/>
      <w:r w:rsidRPr="00D152D5">
        <w:rPr>
          <w:rFonts w:ascii="Tahoma" w:hAnsi="Tahoma" w:cs="Tahoma"/>
          <w:color w:val="000000"/>
        </w:rPr>
        <w:t>Noi</w:t>
      </w:r>
      <w:proofErr w:type="spellEnd"/>
      <w:r w:rsidRPr="00D152D5">
        <w:rPr>
          <w:rFonts w:ascii="Tahoma" w:hAnsi="Tahoma" w:cs="Tahoma"/>
          <w:color w:val="000000"/>
        </w:rPr>
        <w:t xml:space="preserve"> am </w:t>
      </w:r>
      <w:proofErr w:type="spellStart"/>
      <w:r w:rsidRPr="00D152D5">
        <w:rPr>
          <w:rFonts w:ascii="Tahoma" w:hAnsi="Tahoma" w:cs="Tahoma"/>
          <w:color w:val="000000"/>
        </w:rPr>
        <w:t>solicitat</w:t>
      </w:r>
      <w:proofErr w:type="spellEnd"/>
      <w:r w:rsidRPr="00D152D5">
        <w:rPr>
          <w:rFonts w:ascii="Tahoma" w:hAnsi="Tahoma" w:cs="Tahoma"/>
          <w:color w:val="000000"/>
        </w:rPr>
        <w:t xml:space="preserve"> ca </w:t>
      </w:r>
      <w:proofErr w:type="spellStart"/>
      <w:proofErr w:type="gramStart"/>
      <w:r w:rsidRPr="00D152D5">
        <w:rPr>
          <w:rFonts w:ascii="Tahoma" w:hAnsi="Tahoma" w:cs="Tahoma"/>
          <w:color w:val="000000"/>
        </w:rPr>
        <w:t>să</w:t>
      </w:r>
      <w:proofErr w:type="spellEnd"/>
      <w:proofErr w:type="gramEnd"/>
      <w:r w:rsidRPr="00D152D5">
        <w:rPr>
          <w:rFonts w:ascii="Tahoma" w:hAnsi="Tahoma" w:cs="Tahoma"/>
          <w:color w:val="000000"/>
        </w:rPr>
        <w:t xml:space="preserve"> </w:t>
      </w:r>
      <w:proofErr w:type="spellStart"/>
      <w:r w:rsidRPr="00D152D5">
        <w:rPr>
          <w:rFonts w:ascii="Tahoma" w:hAnsi="Tahoma" w:cs="Tahoma"/>
          <w:color w:val="000000"/>
        </w:rPr>
        <w:t>existe</w:t>
      </w:r>
      <w:proofErr w:type="spellEnd"/>
      <w:r w:rsidRPr="00D152D5">
        <w:rPr>
          <w:rFonts w:ascii="Tahoma" w:hAnsi="Tahoma" w:cs="Tahoma"/>
          <w:color w:val="000000"/>
        </w:rPr>
        <w:t xml:space="preserve"> </w:t>
      </w:r>
      <w:proofErr w:type="spellStart"/>
      <w:r w:rsidRPr="00D152D5">
        <w:rPr>
          <w:rFonts w:ascii="Tahoma" w:hAnsi="Tahoma" w:cs="Tahoma"/>
          <w:color w:val="000000"/>
        </w:rPr>
        <w:t>în</w:t>
      </w:r>
      <w:proofErr w:type="spellEnd"/>
      <w:r w:rsidRPr="00D152D5">
        <w:rPr>
          <w:rFonts w:ascii="Tahoma" w:hAnsi="Tahoma" w:cs="Tahoma"/>
          <w:color w:val="000000"/>
        </w:rPr>
        <w:t xml:space="preserve"> </w:t>
      </w:r>
      <w:proofErr w:type="spellStart"/>
      <w:r w:rsidRPr="00D152D5">
        <w:rPr>
          <w:rFonts w:ascii="Tahoma" w:hAnsi="Tahoma" w:cs="Tahoma"/>
          <w:color w:val="000000"/>
        </w:rPr>
        <w:t>grila</w:t>
      </w:r>
      <w:proofErr w:type="spellEnd"/>
      <w:r w:rsidRPr="00D152D5">
        <w:rPr>
          <w:rFonts w:ascii="Tahoma" w:hAnsi="Tahoma" w:cs="Tahoma"/>
          <w:color w:val="000000"/>
        </w:rPr>
        <w:t xml:space="preserve"> de </w:t>
      </w:r>
      <w:proofErr w:type="spellStart"/>
      <w:r w:rsidRPr="00D152D5">
        <w:rPr>
          <w:rFonts w:ascii="Tahoma" w:hAnsi="Tahoma" w:cs="Tahoma"/>
          <w:color w:val="000000"/>
        </w:rPr>
        <w:t>salarizare</w:t>
      </w:r>
      <w:proofErr w:type="spellEnd"/>
      <w:r w:rsidRPr="00D152D5">
        <w:rPr>
          <w:rFonts w:ascii="Tahoma" w:hAnsi="Tahoma" w:cs="Tahoma"/>
          <w:color w:val="000000"/>
        </w:rPr>
        <w:t xml:space="preserve"> </w:t>
      </w:r>
      <w:proofErr w:type="spellStart"/>
      <w:r w:rsidRPr="00D152D5">
        <w:rPr>
          <w:rFonts w:ascii="Tahoma" w:hAnsi="Tahoma" w:cs="Tahoma"/>
          <w:color w:val="000000"/>
        </w:rPr>
        <w:t>doar</w:t>
      </w:r>
      <w:proofErr w:type="spellEnd"/>
      <w:r w:rsidRPr="00D152D5">
        <w:rPr>
          <w:rFonts w:ascii="Tahoma" w:hAnsi="Tahoma" w:cs="Tahoma"/>
          <w:color w:val="000000"/>
        </w:rPr>
        <w:t xml:space="preserve"> </w:t>
      </w:r>
      <w:proofErr w:type="spellStart"/>
      <w:r w:rsidRPr="00D152D5">
        <w:rPr>
          <w:rFonts w:ascii="Tahoma" w:hAnsi="Tahoma" w:cs="Tahoma"/>
          <w:color w:val="000000"/>
        </w:rPr>
        <w:t>ce</w:t>
      </w:r>
      <w:proofErr w:type="spellEnd"/>
      <w:r w:rsidRPr="00D152D5">
        <w:rPr>
          <w:rFonts w:ascii="Tahoma" w:hAnsi="Tahoma" w:cs="Tahoma"/>
          <w:color w:val="000000"/>
        </w:rPr>
        <w:t xml:space="preserve"> </w:t>
      </w:r>
      <w:proofErr w:type="spellStart"/>
      <w:r w:rsidRPr="00D152D5">
        <w:rPr>
          <w:rFonts w:ascii="Tahoma" w:hAnsi="Tahoma" w:cs="Tahoma"/>
          <w:color w:val="000000"/>
        </w:rPr>
        <w:t>există</w:t>
      </w:r>
      <w:proofErr w:type="spellEnd"/>
      <w:r w:rsidRPr="00D152D5">
        <w:rPr>
          <w:rFonts w:ascii="Tahoma" w:hAnsi="Tahoma" w:cs="Tahoma"/>
          <w:color w:val="000000"/>
        </w:rPr>
        <w:t xml:space="preserve"> </w:t>
      </w:r>
      <w:proofErr w:type="spellStart"/>
      <w:r w:rsidRPr="00D152D5">
        <w:rPr>
          <w:rFonts w:ascii="Tahoma" w:hAnsi="Tahoma" w:cs="Tahoma"/>
          <w:color w:val="000000"/>
        </w:rPr>
        <w:t>în</w:t>
      </w:r>
      <w:proofErr w:type="spellEnd"/>
      <w:r w:rsidRPr="00D152D5">
        <w:rPr>
          <w:rFonts w:ascii="Tahoma" w:hAnsi="Tahoma" w:cs="Tahoma"/>
          <w:color w:val="000000"/>
        </w:rPr>
        <w:t xml:space="preserve"> </w:t>
      </w:r>
      <w:proofErr w:type="spellStart"/>
      <w:r w:rsidRPr="00D152D5">
        <w:rPr>
          <w:rFonts w:ascii="Tahoma" w:hAnsi="Tahoma" w:cs="Tahoma"/>
          <w:color w:val="000000"/>
        </w:rPr>
        <w:t>statul</w:t>
      </w:r>
      <w:proofErr w:type="spellEnd"/>
      <w:r w:rsidRPr="00D152D5">
        <w:rPr>
          <w:rFonts w:ascii="Tahoma" w:hAnsi="Tahoma" w:cs="Tahoma"/>
          <w:color w:val="000000"/>
        </w:rPr>
        <w:t xml:space="preserve"> de </w:t>
      </w:r>
      <w:proofErr w:type="spellStart"/>
      <w:r w:rsidRPr="00D152D5">
        <w:rPr>
          <w:rFonts w:ascii="Tahoma" w:hAnsi="Tahoma" w:cs="Tahoma"/>
          <w:color w:val="000000"/>
        </w:rPr>
        <w:t>funcții</w:t>
      </w:r>
      <w:proofErr w:type="spellEnd"/>
      <w:r w:rsidRPr="00D152D5">
        <w:rPr>
          <w:rFonts w:ascii="Tahoma" w:hAnsi="Tahoma" w:cs="Tahoma"/>
          <w:color w:val="000000"/>
        </w:rPr>
        <w:t>.</w:t>
      </w:r>
    </w:p>
    <w:p w:rsidR="00286BEF" w:rsidRDefault="00D152D5" w:rsidP="00D152D5">
      <w:pPr>
        <w:ind w:firstLine="708"/>
        <w:contextualSpacing/>
        <w:jc w:val="both"/>
        <w:rPr>
          <w:rFonts w:ascii="Tahoma" w:eastAsiaTheme="minorHAnsi" w:hAnsi="Tahoma" w:cs="Tahoma"/>
          <w:color w:val="000000"/>
          <w:lang w:eastAsia="en-US"/>
        </w:rPr>
      </w:pPr>
      <w:r w:rsidRPr="00D152D5">
        <w:rPr>
          <w:rFonts w:ascii="Tahoma" w:eastAsiaTheme="minorHAnsi" w:hAnsi="Tahoma" w:cs="Tahoma"/>
          <w:color w:val="000000"/>
          <w:lang w:eastAsia="en-US"/>
        </w:rPr>
        <w:t xml:space="preserve">Altă problemă ar fi că legea precizează bugetul stabilit. În acest sens, bugetul de la începutul anului ar trebui să fie luat în calcul la aceste grile. În plus, pe parcursul anului, bugetul salarizării a fost diminuat, ilegal spunem noi, cu peste un milion de lei. Acest lucru, categoric că la această oră a găsit bugetul diminuat față de cel pe care l-ați aprobat </w:t>
      </w:r>
      <w:r w:rsidR="00286BEF">
        <w:rPr>
          <w:rFonts w:ascii="Tahoma" w:eastAsiaTheme="minorHAnsi" w:hAnsi="Tahoma" w:cs="Tahoma"/>
          <w:color w:val="000000"/>
          <w:lang w:eastAsia="en-US"/>
        </w:rPr>
        <w:t>în februarie. Aceste fapte a afectat salarizarea personalului motiv pentru care am înaintat prezenta adresă.</w:t>
      </w:r>
    </w:p>
    <w:p w:rsidR="00FD2ADA" w:rsidRPr="00FD2ADA" w:rsidRDefault="00286BEF" w:rsidP="00D152D5">
      <w:pPr>
        <w:ind w:firstLine="708"/>
        <w:contextualSpacing/>
        <w:jc w:val="both"/>
        <w:rPr>
          <w:rFonts w:ascii="Tahoma" w:eastAsia="Calibri" w:hAnsi="Tahoma" w:cs="Tahoma"/>
          <w:lang w:eastAsia="en-US"/>
        </w:rPr>
      </w:pPr>
      <w:r w:rsidRPr="00FD2ADA">
        <w:rPr>
          <w:rFonts w:ascii="Tahoma" w:eastAsiaTheme="minorHAnsi" w:hAnsi="Tahoma" w:cs="Tahoma"/>
          <w:b/>
          <w:color w:val="000000"/>
          <w:u w:val="single"/>
          <w:lang w:eastAsia="en-US"/>
        </w:rPr>
        <w:t xml:space="preserve"> </w:t>
      </w:r>
      <w:r w:rsidR="00FD2ADA" w:rsidRPr="00FD2ADA">
        <w:rPr>
          <w:rFonts w:ascii="Tahoma" w:eastAsiaTheme="minorHAnsi" w:hAnsi="Tahoma" w:cs="Tahoma"/>
          <w:b/>
          <w:color w:val="000000"/>
          <w:u w:val="single"/>
          <w:lang w:eastAsia="en-US"/>
        </w:rPr>
        <w:t xml:space="preserve">Șef Birou Resurse umane, doamna Dunca Carmen: </w:t>
      </w:r>
      <w:r w:rsidR="00FD2ADA">
        <w:rPr>
          <w:rFonts w:ascii="Tahoma" w:eastAsiaTheme="minorHAnsi" w:hAnsi="Tahoma" w:cs="Tahoma"/>
          <w:color w:val="000000"/>
          <w:lang w:eastAsia="en-US"/>
        </w:rPr>
        <w:t>S-au introdus funcții publice care probabil nu se vor ocupa, dar conform grilelor Legii salarizării s-a impus introducerea acestora în Statul de funcții.</w:t>
      </w:r>
    </w:p>
    <w:p w:rsidR="00D152D5" w:rsidRDefault="00D152D5" w:rsidP="001D614A">
      <w:pPr>
        <w:ind w:firstLine="708"/>
        <w:jc w:val="both"/>
        <w:textAlignment w:val="baseline"/>
        <w:rPr>
          <w:rFonts w:ascii="Tahoma" w:eastAsiaTheme="minorHAnsi" w:hAnsi="Tahoma" w:cs="Tahoma"/>
          <w:color w:val="000000"/>
          <w:lang w:eastAsia="en-US"/>
        </w:rPr>
      </w:pPr>
      <w:r w:rsidRPr="002E2907">
        <w:rPr>
          <w:rFonts w:ascii="Tahoma" w:hAnsi="Tahoma" w:cs="Tahoma"/>
          <w:b/>
          <w:u w:val="single"/>
          <w:lang w:eastAsia="ar-SA"/>
        </w:rPr>
        <w:t xml:space="preserve">Domnul primar Morar </w:t>
      </w:r>
      <w:proofErr w:type="spellStart"/>
      <w:r w:rsidRPr="002E2907">
        <w:rPr>
          <w:rFonts w:ascii="Tahoma" w:hAnsi="Tahoma" w:cs="Tahoma"/>
          <w:b/>
          <w:u w:val="single"/>
          <w:lang w:eastAsia="ar-SA"/>
        </w:rPr>
        <w:t>Costan</w:t>
      </w:r>
      <w:proofErr w:type="spellEnd"/>
      <w:r w:rsidRPr="002E2907">
        <w:rPr>
          <w:rFonts w:ascii="Tahoma" w:hAnsi="Tahoma" w:cs="Tahoma"/>
          <w:b/>
          <w:u w:val="single"/>
          <w:lang w:eastAsia="ar-SA"/>
        </w:rPr>
        <w:t>:</w:t>
      </w:r>
      <w:r w:rsidRPr="00D152D5">
        <w:rPr>
          <w:rFonts w:ascii="Tahoma" w:hAnsi="Tahoma" w:cs="Tahoma"/>
          <w:b/>
          <w:lang w:eastAsia="ar-SA"/>
        </w:rPr>
        <w:t xml:space="preserve"> </w:t>
      </w:r>
      <w:r w:rsidRPr="00D152D5">
        <w:rPr>
          <w:rFonts w:ascii="Tahoma" w:hAnsi="Tahoma" w:cs="Tahoma"/>
          <w:color w:val="000000"/>
        </w:rPr>
        <w:t>a readus în discuție veșnica problemă a datoriei publice rămasă moștenire din perioa</w:t>
      </w:r>
      <w:r>
        <w:rPr>
          <w:rFonts w:ascii="Tahoma" w:hAnsi="Tahoma" w:cs="Tahoma"/>
          <w:color w:val="000000"/>
        </w:rPr>
        <w:t xml:space="preserve">da când primar era Ioan Ungur: </w:t>
      </w:r>
      <w:r w:rsidR="00E8493A">
        <w:rPr>
          <w:rFonts w:ascii="Tahoma" w:hAnsi="Tahoma" w:cs="Tahoma"/>
          <w:color w:val="000000"/>
        </w:rPr>
        <w:t>f</w:t>
      </w:r>
      <w:r w:rsidRPr="00D152D5">
        <w:rPr>
          <w:rFonts w:ascii="Tahoma" w:hAnsi="Tahoma" w:cs="Tahoma"/>
          <w:color w:val="000000"/>
        </w:rPr>
        <w:t>ostul primar a luat 300 de miliarde de lei bani împrumut, am plătit până acum 100 de miliarde și 200 dobânzi. Mai avem de plătit încă 600 de miliarde încă 10 ani de zile.</w:t>
      </w:r>
      <w:r>
        <w:rPr>
          <w:rFonts w:ascii="Tahoma" w:hAnsi="Tahoma" w:cs="Tahoma"/>
          <w:color w:val="000000"/>
        </w:rPr>
        <w:t xml:space="preserve"> </w:t>
      </w:r>
      <w:r w:rsidRPr="00D152D5">
        <w:rPr>
          <w:rFonts w:ascii="Tahoma" w:eastAsiaTheme="minorHAnsi" w:hAnsi="Tahoma" w:cs="Tahoma"/>
          <w:color w:val="000000"/>
          <w:lang w:eastAsia="en-US"/>
        </w:rPr>
        <w:t>Au apărut câteva funcții în listă, dar legea ne-a cerut acest lucru, chiar dacă acele funcții nu le regăsim la noi</w:t>
      </w:r>
      <w:r>
        <w:rPr>
          <w:rFonts w:ascii="Tahoma" w:eastAsiaTheme="minorHAnsi" w:hAnsi="Tahoma" w:cs="Tahoma"/>
          <w:color w:val="000000"/>
          <w:lang w:eastAsia="en-US"/>
        </w:rPr>
        <w:t>.</w:t>
      </w:r>
    </w:p>
    <w:p w:rsidR="001D614A" w:rsidRDefault="00D152D5" w:rsidP="001D614A">
      <w:pPr>
        <w:ind w:firstLine="708"/>
        <w:jc w:val="both"/>
        <w:textAlignment w:val="baseline"/>
        <w:rPr>
          <w:rFonts w:ascii="Tahoma" w:hAnsi="Tahoma" w:cs="Tahoma"/>
          <w:color w:val="000000"/>
        </w:rPr>
      </w:pPr>
      <w:r w:rsidRPr="00D152D5">
        <w:rPr>
          <w:rFonts w:ascii="Tahoma" w:eastAsiaTheme="minorHAnsi" w:hAnsi="Tahoma" w:cs="Tahoma"/>
          <w:b/>
          <w:color w:val="000000"/>
          <w:u w:val="single"/>
          <w:lang w:eastAsia="en-US"/>
        </w:rPr>
        <w:t xml:space="preserve">Doamna consilier Boian Laura </w:t>
      </w:r>
      <w:proofErr w:type="spellStart"/>
      <w:r w:rsidRPr="00D152D5">
        <w:rPr>
          <w:rFonts w:ascii="Tahoma" w:eastAsiaTheme="minorHAnsi" w:hAnsi="Tahoma" w:cs="Tahoma"/>
          <w:b/>
          <w:color w:val="000000"/>
          <w:u w:val="single"/>
          <w:lang w:eastAsia="en-US"/>
        </w:rPr>
        <w:t>Petria</w:t>
      </w:r>
      <w:proofErr w:type="spellEnd"/>
      <w:r w:rsidRPr="00D152D5">
        <w:rPr>
          <w:rFonts w:ascii="Tahoma" w:eastAsiaTheme="minorHAnsi" w:hAnsi="Tahoma" w:cs="Tahoma"/>
          <w:b/>
          <w:color w:val="000000"/>
          <w:u w:val="single"/>
          <w:lang w:eastAsia="en-US"/>
        </w:rPr>
        <w:t>:</w:t>
      </w:r>
      <w:r>
        <w:rPr>
          <w:rFonts w:ascii="Tahoma" w:eastAsiaTheme="minorHAnsi" w:hAnsi="Tahoma" w:cs="Tahoma"/>
          <w:b/>
          <w:color w:val="000000"/>
          <w:u w:val="single"/>
          <w:lang w:eastAsia="en-US"/>
        </w:rPr>
        <w:t xml:space="preserve"> </w:t>
      </w:r>
      <w:r w:rsidR="00E8493A">
        <w:rPr>
          <w:rFonts w:ascii="Tahoma" w:hAnsi="Tahoma" w:cs="Tahoma"/>
          <w:color w:val="000000"/>
        </w:rPr>
        <w:t>diminuare</w:t>
      </w:r>
      <w:r w:rsidRPr="00D152D5">
        <w:rPr>
          <w:rFonts w:ascii="Tahoma" w:hAnsi="Tahoma" w:cs="Tahoma"/>
          <w:color w:val="000000"/>
        </w:rPr>
        <w:t>a bugetului de salarii nu se poate fac</w:t>
      </w:r>
      <w:r w:rsidR="001D614A">
        <w:rPr>
          <w:rFonts w:ascii="Tahoma" w:hAnsi="Tahoma" w:cs="Tahoma"/>
          <w:color w:val="000000"/>
        </w:rPr>
        <w:t>e fără o hotărâre de consiliu: n</w:t>
      </w:r>
      <w:r w:rsidRPr="00D152D5">
        <w:rPr>
          <w:rFonts w:ascii="Tahoma" w:hAnsi="Tahoma" w:cs="Tahoma"/>
          <w:color w:val="000000"/>
        </w:rPr>
        <w:t>u se pot trimite bani de la salarii la alte tipuri de cheltuieli pentru că asta e deturnare de fonduri. Deci aici chiar sunteți prost informat. Eu am studiat aceste grile și am observat câteva inadvertențe, dar consider că salariile sunt cât de cât rezonabile, mai ales că în învățământ, vă spun din experiență, nu sunt asemenea salarii. Probabil că acum toată lumea se va gândi că ar fi bine să vină să lucreze în primărie. Nu ne putem compara cu primăriile din alte comune, sau din alte localități, pentru că nu avem același buget. Și de asemenea, ne putem trezi că în luna noiembrie sau decembrie nu mai avem buget să plătim acest</w:t>
      </w:r>
      <w:r w:rsidR="001D614A">
        <w:rPr>
          <w:rFonts w:ascii="Tahoma" w:hAnsi="Tahoma" w:cs="Tahoma"/>
          <w:color w:val="000000"/>
        </w:rPr>
        <w:t>e salarii pe care le avem acum.</w:t>
      </w:r>
    </w:p>
    <w:p w:rsidR="00D152D5" w:rsidRPr="00D152D5" w:rsidRDefault="00D152D5" w:rsidP="001D614A">
      <w:pPr>
        <w:ind w:firstLine="708"/>
        <w:jc w:val="both"/>
        <w:textAlignment w:val="baseline"/>
        <w:rPr>
          <w:rFonts w:ascii="Tahoma" w:hAnsi="Tahoma" w:cs="Tahoma"/>
          <w:color w:val="000000"/>
        </w:rPr>
      </w:pPr>
      <w:r>
        <w:rPr>
          <w:rFonts w:ascii="Tahoma" w:eastAsia="Calibri" w:hAnsi="Tahoma" w:cs="Tahoma"/>
          <w:b/>
          <w:u w:val="single"/>
          <w:lang w:eastAsia="en-US"/>
        </w:rPr>
        <w:t xml:space="preserve">Doamna viceprimar Muncelean Teodora: </w:t>
      </w:r>
      <w:r>
        <w:rPr>
          <w:rFonts w:ascii="Tahoma" w:hAnsi="Tahoma" w:cs="Tahoma"/>
          <w:color w:val="000000"/>
        </w:rPr>
        <w:t xml:space="preserve"> </w:t>
      </w:r>
      <w:r w:rsidRPr="00D152D5">
        <w:rPr>
          <w:rFonts w:ascii="Tahoma" w:hAnsi="Tahoma" w:cs="Tahoma"/>
          <w:color w:val="000000"/>
        </w:rPr>
        <w:t xml:space="preserve">Principiile la care făcea referire domnul lider de sindicat nu sunt luate întocmai din noua lege. Sunt trunchiate și chiar </w:t>
      </w:r>
      <w:r w:rsidR="00E8493A">
        <w:rPr>
          <w:rFonts w:ascii="Tahoma" w:hAnsi="Tahoma" w:cs="Tahoma"/>
          <w:color w:val="000000"/>
        </w:rPr>
        <w:t xml:space="preserve">lucruri esențiale lipsesc </w:t>
      </w:r>
      <w:r w:rsidRPr="00D152D5">
        <w:rPr>
          <w:rFonts w:ascii="Tahoma" w:hAnsi="Tahoma" w:cs="Tahoma"/>
          <w:color w:val="000000"/>
        </w:rPr>
        <w:t>din adresa trimisă</w:t>
      </w:r>
      <w:r w:rsidR="00E8493A">
        <w:rPr>
          <w:rFonts w:ascii="Tahoma" w:hAnsi="Tahoma" w:cs="Tahoma"/>
          <w:color w:val="000000"/>
        </w:rPr>
        <w:t xml:space="preserve"> de sindicat către Primăria Dej</w:t>
      </w:r>
      <w:r w:rsidRPr="00D152D5">
        <w:rPr>
          <w:rFonts w:ascii="Tahoma" w:hAnsi="Tahoma" w:cs="Tahoma"/>
          <w:color w:val="000000"/>
        </w:rPr>
        <w:t>. Eu îi recomand să studieze mai atent aceste principii, să vadă că se pune baza unei alte abordări a salariilor din administrație. Îi invit să studieze acele principii și să vadă motivele pentru care primarul împreună cu executivul au apreciat că în momentul acesta poate fi făc</w:t>
      </w:r>
      <w:r w:rsidR="001D614A">
        <w:rPr>
          <w:rFonts w:ascii="Tahoma" w:hAnsi="Tahoma" w:cs="Tahoma"/>
          <w:color w:val="000000"/>
        </w:rPr>
        <w:t xml:space="preserve">ută o </w:t>
      </w:r>
      <w:proofErr w:type="spellStart"/>
      <w:r w:rsidR="001D614A">
        <w:rPr>
          <w:rFonts w:ascii="Tahoma" w:hAnsi="Tahoma" w:cs="Tahoma"/>
          <w:color w:val="000000"/>
        </w:rPr>
        <w:t>asemena</w:t>
      </w:r>
      <w:proofErr w:type="spellEnd"/>
      <w:r w:rsidR="001D614A">
        <w:rPr>
          <w:rFonts w:ascii="Tahoma" w:hAnsi="Tahoma" w:cs="Tahoma"/>
          <w:color w:val="000000"/>
        </w:rPr>
        <w:t xml:space="preserve"> ofertă salarială.</w:t>
      </w:r>
    </w:p>
    <w:p w:rsidR="001D614A" w:rsidRDefault="00D152D5" w:rsidP="001D614A">
      <w:pPr>
        <w:ind w:firstLine="708"/>
        <w:jc w:val="both"/>
        <w:textAlignment w:val="baseline"/>
        <w:rPr>
          <w:rFonts w:ascii="Tahoma" w:hAnsi="Tahoma" w:cs="Tahoma"/>
          <w:color w:val="000000"/>
        </w:rPr>
      </w:pPr>
      <w:r w:rsidRPr="002E2907">
        <w:rPr>
          <w:rFonts w:ascii="Tahoma" w:hAnsi="Tahoma" w:cs="Tahoma"/>
          <w:b/>
          <w:u w:val="single"/>
          <w:lang w:eastAsia="ar-SA"/>
        </w:rPr>
        <w:t xml:space="preserve">Domnul primar Morar </w:t>
      </w:r>
      <w:proofErr w:type="spellStart"/>
      <w:r w:rsidRPr="002E2907">
        <w:rPr>
          <w:rFonts w:ascii="Tahoma" w:hAnsi="Tahoma" w:cs="Tahoma"/>
          <w:b/>
          <w:u w:val="single"/>
          <w:lang w:eastAsia="ar-SA"/>
        </w:rPr>
        <w:t>Costan</w:t>
      </w:r>
      <w:proofErr w:type="spellEnd"/>
      <w:r w:rsidRPr="002E2907">
        <w:rPr>
          <w:rFonts w:ascii="Tahoma" w:hAnsi="Tahoma" w:cs="Tahoma"/>
          <w:b/>
          <w:u w:val="single"/>
          <w:lang w:eastAsia="ar-SA"/>
        </w:rPr>
        <w:t>:</w:t>
      </w:r>
      <w:r>
        <w:rPr>
          <w:rFonts w:ascii="Tahoma" w:hAnsi="Tahoma" w:cs="Tahoma"/>
          <w:b/>
          <w:u w:val="single"/>
          <w:lang w:eastAsia="ar-SA"/>
        </w:rPr>
        <w:t xml:space="preserve"> </w:t>
      </w:r>
      <w:r w:rsidRPr="0032282B">
        <w:rPr>
          <w:rFonts w:ascii="Tahoma" w:hAnsi="Tahoma" w:cs="Tahoma"/>
          <w:color w:val="000000"/>
        </w:rPr>
        <w:t>a</w:t>
      </w:r>
      <w:r w:rsidR="00E8493A">
        <w:rPr>
          <w:rFonts w:ascii="Tahoma" w:hAnsi="Tahoma" w:cs="Tahoma"/>
          <w:color w:val="000000"/>
        </w:rPr>
        <w:t>m</w:t>
      </w:r>
      <w:r w:rsidRPr="0032282B">
        <w:rPr>
          <w:rFonts w:ascii="Tahoma" w:hAnsi="Tahoma" w:cs="Tahoma"/>
          <w:color w:val="000000"/>
        </w:rPr>
        <w:t xml:space="preserve"> studiat cu mare atenție noua lege și a</w:t>
      </w:r>
      <w:r w:rsidR="00E8493A">
        <w:rPr>
          <w:rFonts w:ascii="Tahoma" w:hAnsi="Tahoma" w:cs="Tahoma"/>
          <w:color w:val="000000"/>
        </w:rPr>
        <w:t>m încercat să creez</w:t>
      </w:r>
      <w:r w:rsidRPr="0032282B">
        <w:rPr>
          <w:rFonts w:ascii="Tahoma" w:hAnsi="Tahoma" w:cs="Tahoma"/>
          <w:color w:val="000000"/>
        </w:rPr>
        <w:t xml:space="preserve"> un echilibru astfel încât să împ</w:t>
      </w:r>
      <w:r w:rsidR="00E8493A">
        <w:rPr>
          <w:rFonts w:ascii="Tahoma" w:hAnsi="Tahoma" w:cs="Tahoma"/>
          <w:color w:val="000000"/>
        </w:rPr>
        <w:t>ăcăm</w:t>
      </w:r>
      <w:r w:rsidRPr="0032282B">
        <w:rPr>
          <w:rFonts w:ascii="Tahoma" w:hAnsi="Tahoma" w:cs="Tahoma"/>
          <w:color w:val="000000"/>
        </w:rPr>
        <w:t xml:space="preserve"> pe toată lumea, dar să </w:t>
      </w:r>
      <w:r w:rsidR="00E8493A">
        <w:rPr>
          <w:rFonts w:ascii="Tahoma" w:hAnsi="Tahoma" w:cs="Tahoma"/>
          <w:color w:val="000000"/>
        </w:rPr>
        <w:t>avem</w:t>
      </w:r>
      <w:r w:rsidRPr="0032282B">
        <w:rPr>
          <w:rFonts w:ascii="Tahoma" w:hAnsi="Tahoma" w:cs="Tahoma"/>
          <w:color w:val="000000"/>
        </w:rPr>
        <w:t xml:space="preserve"> în continuare la dispoziț</w:t>
      </w:r>
      <w:r w:rsidR="001D614A">
        <w:rPr>
          <w:rFonts w:ascii="Tahoma" w:hAnsi="Tahoma" w:cs="Tahoma"/>
          <w:color w:val="000000"/>
        </w:rPr>
        <w:t>ie un buget pentru dezvoltare: r</w:t>
      </w:r>
      <w:r w:rsidRPr="0032282B">
        <w:rPr>
          <w:rFonts w:ascii="Tahoma" w:hAnsi="Tahoma" w:cs="Tahoma"/>
          <w:color w:val="000000"/>
        </w:rPr>
        <w:t xml:space="preserve">esponsabilitatea înseamnă și să lași fonduri pentru dezvoltarea </w:t>
      </w:r>
      <w:r w:rsidRPr="0032282B">
        <w:rPr>
          <w:rFonts w:ascii="Tahoma" w:hAnsi="Tahoma" w:cs="Tahoma"/>
          <w:color w:val="000000"/>
        </w:rPr>
        <w:lastRenderedPageBreak/>
        <w:t>orașului. Toată lumea se aștepta să explodăm? Am încercat să fim echilibrați, să nu piardă nimeni și am rezolvat acest lucru. N-am făcut politică și nu facem politică. Discuția asta am avut-o de trei zile și se încheie aici. Pe linie administrativă mi-am făcut celelalte probleme. Am terminat discuțiile pe salarizare! Dacă la anul o să fie cu 5, 10, 15 la sută că dă Guvernul, respectăm grila de la Guvern. Și punct! Acesta a fost un moment, l-am depășit, echilibrat, conștient, am găsit soluția asta, vă rog să vă pliați pe ea, pentru că Primăria trebuie să funcționeze, orașul trebuie să se dezvolte. Dânșii, la fel, sunt foarte mulți mulțumiți, sunt și nemulțumiți. Nimeni nu ne obligă să stăm într-un sistem, dacă vrem să fie peste noapte salariile duble. Trebuie să încercăm să ne pliem sistemului respectiv. Restul, de mâine, fiecare la locul de muncă să-și facă treaba, să respecte tot ce înseamnă instituția publică, programul de lucru, responsabilitatea față de ce au de făcut, fiecare în parte. Și o să cer la fiecare șef de serviciu să fie foarte atent cu evaluările la sfârșit de an. Încerc să respect pe toată lumea, și pe dânșii ca angajați, dar și dânșii să respecte comunitatea. Pentru că trebuie să facem ceva și pentru comunitate, nu putem să folosim bugetul nostru numai la salarii. Poate nici atunci nu ați fi mulțumiți. N-o să fac lucrul acesta niciodată</w:t>
      </w:r>
      <w:r w:rsidR="001D614A">
        <w:rPr>
          <w:rFonts w:ascii="Tahoma" w:hAnsi="Tahoma" w:cs="Tahoma"/>
          <w:color w:val="000000"/>
        </w:rPr>
        <w:t>.</w:t>
      </w:r>
    </w:p>
    <w:p w:rsidR="00E8493A" w:rsidRDefault="00E8493A" w:rsidP="00E8493A">
      <w:pPr>
        <w:ind w:firstLine="425"/>
        <w:jc w:val="both"/>
        <w:rPr>
          <w:rFonts w:ascii="Tahoma" w:hAnsi="Tahoma" w:cs="Tahoma"/>
          <w:color w:val="000000"/>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w:t>
      </w:r>
      <w:r>
        <w:rPr>
          <w:rFonts w:ascii="Tahoma" w:eastAsia="Calibri" w:hAnsi="Tahoma" w:cs="Tahoma"/>
          <w:lang w:eastAsia="en-US"/>
        </w:rPr>
        <w:t xml:space="preserve"> </w:t>
      </w:r>
      <w:r w:rsidRPr="00E8493A">
        <w:rPr>
          <w:rFonts w:ascii="Tahoma" w:eastAsia="Calibri" w:hAnsi="Tahoma" w:cs="Tahoma"/>
          <w:b/>
          <w:lang w:eastAsia="en-US"/>
        </w:rPr>
        <w:t>în varianta propusă de domnul primar</w:t>
      </w:r>
      <w:r>
        <w:rPr>
          <w:rFonts w:ascii="Tahoma" w:eastAsia="Calibri" w:hAnsi="Tahoma" w:cs="Tahoma"/>
          <w:lang w:eastAsia="en-US"/>
        </w:rPr>
        <w:t>;</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Pr>
          <w:rFonts w:ascii="Tahoma" w:hAnsi="Tahoma" w:cs="Tahoma"/>
          <w:lang w:eastAsia="ar-SA"/>
        </w:rPr>
        <w:t xml:space="preserve"> </w:t>
      </w:r>
    </w:p>
    <w:p w:rsidR="000F5597" w:rsidRDefault="001D614A" w:rsidP="001D614A">
      <w:pPr>
        <w:ind w:firstLine="708"/>
        <w:jc w:val="both"/>
        <w:textAlignment w:val="baseline"/>
        <w:rPr>
          <w:rFonts w:ascii="Tahoma" w:hAnsi="Tahoma" w:cs="Tahoma"/>
          <w:b/>
          <w:bCs/>
          <w:color w:val="333333"/>
          <w:u w:val="single"/>
        </w:rPr>
      </w:pPr>
      <w:r>
        <w:rPr>
          <w:rFonts w:ascii="Tahoma" w:hAnsi="Tahoma" w:cs="Tahoma"/>
          <w:color w:val="000000"/>
        </w:rPr>
        <w:t xml:space="preserve">Supus la vot, proiectul este votat cu </w:t>
      </w:r>
      <w:r w:rsidR="0057047A">
        <w:rPr>
          <w:rFonts w:ascii="Tahoma" w:hAnsi="Tahoma" w:cs="Tahoma"/>
          <w:b/>
          <w:bCs/>
          <w:color w:val="333333"/>
        </w:rPr>
        <w:t>14</w:t>
      </w:r>
      <w:r w:rsidR="00F22BB5">
        <w:rPr>
          <w:rFonts w:ascii="Tahoma" w:hAnsi="Tahoma" w:cs="Tahoma"/>
          <w:b/>
          <w:bCs/>
          <w:color w:val="333333"/>
        </w:rPr>
        <w:t xml:space="preserve"> </w:t>
      </w:r>
      <w:r w:rsidR="00EF3E00" w:rsidRPr="00BA0A28">
        <w:rPr>
          <w:rFonts w:ascii="Tahoma" w:hAnsi="Tahoma" w:cs="Tahoma"/>
          <w:b/>
          <w:bCs/>
          <w:color w:val="333333"/>
        </w:rPr>
        <w:t>voturi</w:t>
      </w:r>
      <w:r w:rsidR="00EF3E00">
        <w:rPr>
          <w:rFonts w:ascii="Tahoma" w:hAnsi="Tahoma" w:cs="Tahoma"/>
          <w:b/>
          <w:bCs/>
          <w:color w:val="333333"/>
        </w:rPr>
        <w:t xml:space="preserve"> </w:t>
      </w:r>
      <w:r w:rsidR="00EF3E00" w:rsidRPr="00BA0A28">
        <w:rPr>
          <w:rFonts w:ascii="Tahoma" w:hAnsi="Tahoma" w:cs="Tahoma"/>
          <w:b/>
          <w:bCs/>
          <w:color w:val="333333"/>
        </w:rPr>
        <w:t xml:space="preserve"> ”pentru”</w:t>
      </w:r>
      <w:r w:rsidR="00EF3E00">
        <w:rPr>
          <w:rFonts w:ascii="Tahoma" w:hAnsi="Tahoma" w:cs="Tahoma"/>
          <w:b/>
          <w:bCs/>
          <w:color w:val="333333"/>
        </w:rPr>
        <w:t>,</w:t>
      </w:r>
      <w:r>
        <w:rPr>
          <w:rFonts w:ascii="Tahoma" w:hAnsi="Tahoma" w:cs="Tahoma"/>
          <w:b/>
          <w:bCs/>
          <w:color w:val="333333"/>
        </w:rPr>
        <w:t xml:space="preserve"> </w:t>
      </w:r>
      <w:r w:rsidR="0057047A">
        <w:rPr>
          <w:rFonts w:ascii="Tahoma" w:hAnsi="Tahoma" w:cs="Tahoma"/>
          <w:b/>
          <w:bCs/>
          <w:color w:val="333333"/>
        </w:rPr>
        <w:t>3 voturi</w:t>
      </w:r>
      <w:r w:rsidR="0057047A">
        <w:rPr>
          <w:rFonts w:ascii="Tahoma" w:hAnsi="Tahoma" w:cs="Tahoma"/>
          <w:b/>
          <w:bCs/>
          <w:color w:val="333333"/>
          <w:lang w:val="en-GB"/>
        </w:rPr>
        <w:t>”</w:t>
      </w:r>
      <w:r w:rsidR="0057047A">
        <w:rPr>
          <w:rFonts w:ascii="Tahoma" w:hAnsi="Tahoma" w:cs="Tahoma"/>
          <w:b/>
          <w:bCs/>
          <w:color w:val="333333"/>
        </w:rPr>
        <w:t xml:space="preserve"> împotrivă” – </w:t>
      </w:r>
      <w:r w:rsidRPr="001D614A">
        <w:rPr>
          <w:rFonts w:ascii="Tahoma" w:hAnsi="Tahoma" w:cs="Tahoma"/>
          <w:b/>
          <w:bCs/>
          <w:color w:val="333333"/>
          <w:u w:val="single"/>
        </w:rPr>
        <w:t>domnii consilieri</w:t>
      </w:r>
      <w:r w:rsidR="0057047A" w:rsidRPr="001D614A">
        <w:rPr>
          <w:rFonts w:ascii="Tahoma" w:hAnsi="Tahoma" w:cs="Tahoma"/>
          <w:b/>
          <w:bCs/>
          <w:color w:val="333333"/>
          <w:u w:val="single"/>
        </w:rPr>
        <w:t xml:space="preserve"> Mureșan Aurelian</w:t>
      </w:r>
      <w:r w:rsidRPr="001D614A">
        <w:rPr>
          <w:rFonts w:ascii="Tahoma" w:hAnsi="Tahoma" w:cs="Tahoma"/>
          <w:b/>
          <w:bCs/>
          <w:color w:val="333333"/>
          <w:u w:val="single"/>
        </w:rPr>
        <w:t xml:space="preserve"> Călin</w:t>
      </w:r>
      <w:r w:rsidR="0057047A" w:rsidRPr="001D614A">
        <w:rPr>
          <w:rFonts w:ascii="Tahoma" w:hAnsi="Tahoma" w:cs="Tahoma"/>
          <w:b/>
          <w:bCs/>
          <w:color w:val="333333"/>
          <w:u w:val="single"/>
        </w:rPr>
        <w:t>, Butuza Marius</w:t>
      </w:r>
      <w:r w:rsidRPr="001D614A">
        <w:rPr>
          <w:rFonts w:ascii="Tahoma" w:hAnsi="Tahoma" w:cs="Tahoma"/>
          <w:b/>
          <w:bCs/>
          <w:color w:val="333333"/>
          <w:u w:val="single"/>
        </w:rPr>
        <w:t xml:space="preserve"> Cornel </w:t>
      </w:r>
      <w:r w:rsidR="0057047A" w:rsidRPr="001D614A">
        <w:rPr>
          <w:rFonts w:ascii="Tahoma" w:hAnsi="Tahoma" w:cs="Tahoma"/>
          <w:b/>
          <w:bCs/>
          <w:color w:val="333333"/>
          <w:u w:val="single"/>
        </w:rPr>
        <w:t xml:space="preserve"> și doamna consilier </w:t>
      </w:r>
      <w:proofErr w:type="spellStart"/>
      <w:r w:rsidR="0057047A" w:rsidRPr="001D614A">
        <w:rPr>
          <w:rFonts w:ascii="Tahoma" w:hAnsi="Tahoma" w:cs="Tahoma"/>
          <w:b/>
          <w:bCs/>
          <w:color w:val="333333"/>
          <w:u w:val="single"/>
        </w:rPr>
        <w:t>Petrean</w:t>
      </w:r>
      <w:proofErr w:type="spellEnd"/>
      <w:r w:rsidR="0057047A" w:rsidRPr="001D614A">
        <w:rPr>
          <w:rFonts w:ascii="Tahoma" w:hAnsi="Tahoma" w:cs="Tahoma"/>
          <w:b/>
          <w:bCs/>
          <w:color w:val="333333"/>
          <w:u w:val="single"/>
        </w:rPr>
        <w:t xml:space="preserve"> Mihaela</w:t>
      </w:r>
      <w:r w:rsidR="0077442F">
        <w:rPr>
          <w:rFonts w:ascii="Tahoma" w:hAnsi="Tahoma" w:cs="Tahoma"/>
          <w:b/>
          <w:bCs/>
          <w:color w:val="333333"/>
          <w:u w:val="single"/>
        </w:rPr>
        <w:t>.</w:t>
      </w:r>
    </w:p>
    <w:p w:rsidR="009B3247" w:rsidRDefault="009B3247" w:rsidP="001D614A">
      <w:pPr>
        <w:ind w:firstLine="708"/>
        <w:jc w:val="both"/>
        <w:textAlignment w:val="baseline"/>
        <w:rPr>
          <w:rFonts w:ascii="Tahoma" w:hAnsi="Tahoma" w:cs="Tahoma"/>
          <w:bCs/>
          <w:color w:val="333333"/>
        </w:rPr>
      </w:pPr>
    </w:p>
    <w:p w:rsidR="000F5597" w:rsidRDefault="001D614A" w:rsidP="001D614A">
      <w:pPr>
        <w:ind w:firstLine="708"/>
        <w:jc w:val="both"/>
        <w:textAlignment w:val="baseline"/>
        <w:rPr>
          <w:rFonts w:ascii="Tahoma" w:hAnsi="Tahoma" w:cs="Tahoma"/>
          <w:b/>
        </w:rPr>
      </w:pPr>
      <w:r>
        <w:rPr>
          <w:rFonts w:ascii="Tahoma" w:hAnsi="Tahoma" w:cs="Tahoma"/>
          <w:bCs/>
          <w:color w:val="333333"/>
        </w:rPr>
        <w:t xml:space="preserve">Se trece la </w:t>
      </w:r>
      <w:r w:rsidRPr="001D614A">
        <w:rPr>
          <w:rFonts w:ascii="Tahoma" w:hAnsi="Tahoma" w:cs="Tahoma"/>
          <w:b/>
          <w:bCs/>
          <w:color w:val="333333"/>
          <w:u w:val="single"/>
        </w:rPr>
        <w:t>Punctul 2.</w:t>
      </w:r>
      <w:r w:rsidRPr="001D614A">
        <w:rPr>
          <w:rFonts w:ascii="Tahoma" w:hAnsi="Tahoma" w:cs="Tahoma"/>
          <w:b/>
          <w:bCs/>
          <w:color w:val="333333"/>
        </w:rPr>
        <w:t xml:space="preserve"> Proiect de hotărâre </w:t>
      </w:r>
      <w:r w:rsidR="000F5597" w:rsidRPr="00EF3E00">
        <w:rPr>
          <w:rFonts w:ascii="Tahoma" w:hAnsi="Tahoma" w:cs="Tahoma"/>
          <w:b/>
          <w:lang w:eastAsia="ar-SA"/>
        </w:rPr>
        <w:t>privind aprobarea</w:t>
      </w:r>
      <w:r w:rsidR="000F5597" w:rsidRPr="00EF3E00">
        <w:rPr>
          <w:rFonts w:ascii="Tahoma" w:hAnsi="Tahoma" w:cs="Tahoma"/>
          <w:b/>
        </w:rPr>
        <w:t xml:space="preserve"> </w:t>
      </w:r>
      <w:r w:rsidR="005F02D2" w:rsidRPr="005F02D2">
        <w:rPr>
          <w:rFonts w:ascii="Tahoma" w:hAnsi="Tahoma" w:cs="Tahoma"/>
          <w:b/>
        </w:rPr>
        <w:t>introducer</w:t>
      </w:r>
      <w:r w:rsidR="005F02D2">
        <w:rPr>
          <w:rFonts w:ascii="Tahoma" w:hAnsi="Tahoma" w:cs="Tahoma"/>
          <w:b/>
        </w:rPr>
        <w:t>ii</w:t>
      </w:r>
      <w:r w:rsidR="005F02D2" w:rsidRPr="005F02D2">
        <w:rPr>
          <w:rFonts w:ascii="Tahoma" w:hAnsi="Tahoma" w:cs="Tahoma"/>
          <w:b/>
        </w:rPr>
        <w:t xml:space="preserve"> în Inventarul bunurilor care aparțin domeniului public al Municipiului Dej a obiectivelor ce urmează a fi cuprinse în contractul de delegare a Serviciului de Alimentare cu Apă și Canalizare.</w:t>
      </w:r>
    </w:p>
    <w:p w:rsidR="001D614A" w:rsidRPr="00FB2FC2" w:rsidRDefault="001D614A" w:rsidP="001D614A">
      <w:pPr>
        <w:ind w:firstLine="708"/>
        <w:jc w:val="both"/>
        <w:textAlignment w:val="baseline"/>
        <w:rPr>
          <w:rFonts w:ascii="Tahoma" w:hAnsi="Tahoma" w:cs="Tahoma"/>
        </w:rPr>
      </w:pPr>
      <w:r w:rsidRPr="002E2907">
        <w:rPr>
          <w:rFonts w:ascii="Tahoma" w:hAnsi="Tahoma" w:cs="Tahoma"/>
          <w:b/>
          <w:u w:val="single"/>
          <w:lang w:eastAsia="ar-SA"/>
        </w:rPr>
        <w:t xml:space="preserve">Domnul primar Morar </w:t>
      </w:r>
      <w:proofErr w:type="spellStart"/>
      <w:r w:rsidRPr="002E2907">
        <w:rPr>
          <w:rFonts w:ascii="Tahoma" w:hAnsi="Tahoma" w:cs="Tahoma"/>
          <w:b/>
          <w:u w:val="single"/>
          <w:lang w:eastAsia="ar-SA"/>
        </w:rPr>
        <w:t>Costan</w:t>
      </w:r>
      <w:proofErr w:type="spellEnd"/>
      <w:r>
        <w:rPr>
          <w:rFonts w:ascii="Tahoma" w:hAnsi="Tahoma" w:cs="Tahoma"/>
          <w:b/>
          <w:u w:val="single"/>
          <w:lang w:eastAsia="ar-SA"/>
        </w:rPr>
        <w:t>:</w:t>
      </w:r>
      <w:r w:rsidR="009B3247">
        <w:rPr>
          <w:rFonts w:ascii="Tahoma" w:hAnsi="Tahoma" w:cs="Tahoma"/>
          <w:b/>
          <w:u w:val="single"/>
          <w:lang w:eastAsia="ar-SA"/>
        </w:rPr>
        <w:t xml:space="preserve"> </w:t>
      </w:r>
      <w:r w:rsidR="009B3247" w:rsidRPr="009B3247">
        <w:rPr>
          <w:rFonts w:ascii="Tahoma" w:hAnsi="Tahoma" w:cs="Tahoma"/>
          <w:lang w:eastAsia="ar-SA"/>
        </w:rPr>
        <w:t>Obiectivele ce</w:t>
      </w:r>
      <w:r w:rsidR="009B3247">
        <w:rPr>
          <w:rFonts w:ascii="Tahoma" w:hAnsi="Tahoma" w:cs="Tahoma"/>
          <w:lang w:eastAsia="ar-SA"/>
        </w:rPr>
        <w:t xml:space="preserve"> urmează a fi prinse în </w:t>
      </w:r>
      <w:r w:rsidR="00FB2FC2" w:rsidRPr="009B3247">
        <w:rPr>
          <w:rFonts w:ascii="Tahoma" w:hAnsi="Tahoma" w:cs="Tahoma"/>
          <w:lang w:eastAsia="ar-SA"/>
        </w:rPr>
        <w:t>Contractul</w:t>
      </w:r>
      <w:r w:rsidR="00FB2FC2" w:rsidRPr="00FB2FC2">
        <w:rPr>
          <w:rFonts w:ascii="Tahoma" w:hAnsi="Tahoma" w:cs="Tahoma"/>
          <w:lang w:eastAsia="ar-SA"/>
        </w:rPr>
        <w:t xml:space="preserve"> de delegare a Serviciului de Alimentar</w:t>
      </w:r>
      <w:r w:rsidR="009B3247">
        <w:rPr>
          <w:rFonts w:ascii="Tahoma" w:hAnsi="Tahoma" w:cs="Tahoma"/>
          <w:lang w:eastAsia="ar-SA"/>
        </w:rPr>
        <w:t>e cu apă și canalizare, cuprind</w:t>
      </w:r>
      <w:r w:rsidR="00FB2FC2" w:rsidRPr="00FB2FC2">
        <w:rPr>
          <w:rFonts w:ascii="Tahoma" w:hAnsi="Tahoma" w:cs="Tahoma"/>
          <w:lang w:eastAsia="ar-SA"/>
        </w:rPr>
        <w:t xml:space="preserve"> conform Anexei</w:t>
      </w:r>
      <w:r w:rsidR="009B3247">
        <w:rPr>
          <w:rFonts w:ascii="Tahoma" w:hAnsi="Tahoma" w:cs="Tahoma"/>
          <w:lang w:eastAsia="ar-SA"/>
        </w:rPr>
        <w:t xml:space="preserve">, extindere rețea de </w:t>
      </w:r>
      <w:r w:rsidR="00FB2FC2">
        <w:rPr>
          <w:rFonts w:ascii="Tahoma" w:hAnsi="Tahoma" w:cs="Tahoma"/>
          <w:lang w:eastAsia="ar-SA"/>
        </w:rPr>
        <w:t xml:space="preserve">apă pe Strada Nichita Stănescu, instalații sanitare apă, pe Strada Macazului Nr. 6, branșamente apă și racorduri canal ce urmează să fie concesionate </w:t>
      </w:r>
      <w:proofErr w:type="spellStart"/>
      <w:r w:rsidR="00FB2FC2">
        <w:rPr>
          <w:rFonts w:ascii="Tahoma" w:hAnsi="Tahoma" w:cs="Tahoma"/>
          <w:lang w:eastAsia="ar-SA"/>
        </w:rPr>
        <w:t>Companbiei</w:t>
      </w:r>
      <w:proofErr w:type="spellEnd"/>
      <w:r w:rsidR="00FB2FC2">
        <w:rPr>
          <w:rFonts w:ascii="Tahoma" w:hAnsi="Tahoma" w:cs="Tahoma"/>
          <w:lang w:eastAsia="ar-SA"/>
        </w:rPr>
        <w:t xml:space="preserve"> de Apă Someș S.A.</w:t>
      </w:r>
    </w:p>
    <w:p w:rsidR="006F5F20" w:rsidRDefault="006F5F20" w:rsidP="006F5F20">
      <w:pPr>
        <w:ind w:firstLine="425"/>
        <w:jc w:val="both"/>
        <w:rPr>
          <w:rFonts w:ascii="Tahoma" w:hAnsi="Tahoma" w:cs="Tahoma"/>
          <w:lang w:eastAsia="ar-SA"/>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Pr>
          <w:rFonts w:ascii="Tahoma" w:hAnsi="Tahoma" w:cs="Tahoma"/>
          <w:lang w:eastAsia="ar-SA"/>
        </w:rPr>
        <w:t xml:space="preserve"> </w:t>
      </w:r>
    </w:p>
    <w:p w:rsidR="00724AB0" w:rsidRDefault="006F5F20" w:rsidP="001D614A">
      <w:pPr>
        <w:suppressAutoHyphens/>
        <w:ind w:firstLine="432"/>
        <w:jc w:val="both"/>
        <w:rPr>
          <w:rFonts w:ascii="Tahoma" w:hAnsi="Tahoma" w:cs="Tahoma"/>
          <w:b/>
          <w:bCs/>
          <w:color w:val="333333"/>
        </w:rPr>
      </w:pPr>
      <w:r w:rsidRPr="006F5F20">
        <w:rPr>
          <w:rFonts w:ascii="Tahoma" w:hAnsi="Tahoma" w:cs="Tahoma"/>
          <w:bCs/>
          <w:color w:val="333333"/>
        </w:rPr>
        <w:t xml:space="preserve">Proiectul este </w:t>
      </w:r>
      <w:r>
        <w:rPr>
          <w:rFonts w:ascii="Tahoma" w:hAnsi="Tahoma" w:cs="Tahoma"/>
          <w:bCs/>
          <w:color w:val="333333"/>
        </w:rPr>
        <w:t>v</w:t>
      </w:r>
      <w:r w:rsidR="00B047F6" w:rsidRPr="006F5F20">
        <w:rPr>
          <w:rFonts w:ascii="Tahoma" w:hAnsi="Tahoma" w:cs="Tahoma"/>
          <w:bCs/>
          <w:color w:val="333333"/>
        </w:rPr>
        <w:t>otat</w:t>
      </w:r>
      <w:r w:rsidR="00B047F6">
        <w:rPr>
          <w:rFonts w:ascii="Tahoma" w:hAnsi="Tahoma" w:cs="Tahoma"/>
          <w:b/>
          <w:bCs/>
          <w:color w:val="333333"/>
        </w:rPr>
        <w:t xml:space="preserve"> </w:t>
      </w:r>
      <w:r w:rsidR="00EF3E00">
        <w:rPr>
          <w:rFonts w:ascii="Tahoma" w:hAnsi="Tahoma" w:cs="Tahoma"/>
          <w:b/>
          <w:bCs/>
          <w:color w:val="333333"/>
        </w:rPr>
        <w:t>cu</w:t>
      </w:r>
      <w:r w:rsidR="00B047F6">
        <w:rPr>
          <w:rFonts w:ascii="Tahoma" w:hAnsi="Tahoma" w:cs="Tahoma"/>
          <w:b/>
          <w:bCs/>
          <w:color w:val="333333"/>
        </w:rPr>
        <w:t xml:space="preserve"> </w:t>
      </w:r>
      <w:r w:rsidR="0057047A">
        <w:rPr>
          <w:rFonts w:ascii="Tahoma" w:hAnsi="Tahoma" w:cs="Tahoma"/>
          <w:b/>
          <w:bCs/>
          <w:color w:val="333333"/>
        </w:rPr>
        <w:t>17</w:t>
      </w:r>
      <w:r w:rsidR="00B047F6">
        <w:rPr>
          <w:rFonts w:ascii="Tahoma" w:hAnsi="Tahoma" w:cs="Tahoma"/>
          <w:b/>
          <w:bCs/>
          <w:color w:val="333333"/>
        </w:rPr>
        <w:t xml:space="preserve"> </w:t>
      </w:r>
      <w:r w:rsidR="000F5597" w:rsidRPr="00BA0A28">
        <w:rPr>
          <w:rFonts w:ascii="Tahoma" w:hAnsi="Tahoma" w:cs="Tahoma"/>
          <w:b/>
          <w:bCs/>
          <w:color w:val="333333"/>
        </w:rPr>
        <w:t xml:space="preserve"> </w:t>
      </w:r>
      <w:proofErr w:type="spellStart"/>
      <w:r w:rsidR="000F5597" w:rsidRPr="00BA0A28">
        <w:rPr>
          <w:rFonts w:ascii="Tahoma" w:hAnsi="Tahoma" w:cs="Tahoma"/>
          <w:b/>
          <w:bCs/>
          <w:color w:val="333333"/>
        </w:rPr>
        <w:t>voturi”pentru</w:t>
      </w:r>
      <w:proofErr w:type="spellEnd"/>
      <w:r w:rsidR="000F5597" w:rsidRPr="00BA0A28">
        <w:rPr>
          <w:rFonts w:ascii="Tahoma" w:hAnsi="Tahoma" w:cs="Tahoma"/>
          <w:b/>
          <w:bCs/>
          <w:color w:val="333333"/>
        </w:rPr>
        <w:t>”</w:t>
      </w:r>
      <w:r w:rsidR="000F5597">
        <w:rPr>
          <w:rFonts w:ascii="Tahoma" w:hAnsi="Tahoma" w:cs="Tahoma"/>
          <w:b/>
          <w:bCs/>
          <w:color w:val="333333"/>
        </w:rPr>
        <w:t xml:space="preserve">, </w:t>
      </w:r>
      <w:r>
        <w:rPr>
          <w:rFonts w:ascii="Tahoma" w:hAnsi="Tahoma" w:cs="Tahoma"/>
          <w:b/>
          <w:bCs/>
          <w:color w:val="333333"/>
        </w:rPr>
        <w:t xml:space="preserve"> unanimitate.</w:t>
      </w:r>
    </w:p>
    <w:p w:rsidR="009B3247" w:rsidRDefault="009B3247" w:rsidP="006F5F20">
      <w:pPr>
        <w:suppressAutoHyphens/>
        <w:ind w:firstLine="432"/>
        <w:jc w:val="both"/>
        <w:rPr>
          <w:rFonts w:ascii="Tahoma" w:hAnsi="Tahoma" w:cs="Tahoma"/>
          <w:b/>
          <w:bCs/>
          <w:color w:val="333333"/>
          <w:u w:val="single"/>
        </w:rPr>
      </w:pPr>
    </w:p>
    <w:p w:rsidR="00D73D3A" w:rsidRDefault="006F5F20" w:rsidP="006F5F20">
      <w:pPr>
        <w:suppressAutoHyphens/>
        <w:ind w:firstLine="432"/>
        <w:jc w:val="both"/>
        <w:rPr>
          <w:rFonts w:ascii="Tahoma" w:hAnsi="Tahoma" w:cs="Tahoma"/>
          <w:b/>
          <w:lang w:eastAsia="ar-SA"/>
        </w:rPr>
      </w:pPr>
      <w:r w:rsidRPr="006F5F20">
        <w:rPr>
          <w:rFonts w:ascii="Tahoma" w:hAnsi="Tahoma" w:cs="Tahoma"/>
          <w:b/>
          <w:bCs/>
          <w:color w:val="333333"/>
          <w:u w:val="single"/>
        </w:rPr>
        <w:t>Punctul 3.</w:t>
      </w:r>
      <w:r>
        <w:rPr>
          <w:rFonts w:ascii="Tahoma" w:hAnsi="Tahoma" w:cs="Tahoma"/>
          <w:b/>
          <w:bCs/>
          <w:color w:val="333333"/>
        </w:rPr>
        <w:t xml:space="preserve"> Proiect de hotărâre </w:t>
      </w:r>
      <w:r w:rsidR="00B24B03" w:rsidRPr="00985307">
        <w:rPr>
          <w:rFonts w:ascii="Tahoma" w:hAnsi="Tahoma" w:cs="Tahoma"/>
          <w:b/>
          <w:lang w:eastAsia="ar-SA"/>
        </w:rPr>
        <w:t xml:space="preserve">privind aprobarea </w:t>
      </w:r>
      <w:r w:rsidR="005F02D2" w:rsidRPr="005F02D2">
        <w:rPr>
          <w:rFonts w:ascii="Tahoma" w:hAnsi="Tahoma" w:cs="Tahoma"/>
          <w:b/>
          <w:lang w:eastAsia="ar-SA"/>
        </w:rPr>
        <w:t xml:space="preserve">P.U.Z. în Municipiul Dej, </w:t>
      </w:r>
      <w:r w:rsidR="005F02D2">
        <w:rPr>
          <w:rFonts w:ascii="Tahoma" w:hAnsi="Tahoma" w:cs="Tahoma"/>
          <w:b/>
          <w:lang w:eastAsia="ar-SA"/>
        </w:rPr>
        <w:t>Strada</w:t>
      </w:r>
      <w:r w:rsidR="005F02D2" w:rsidRPr="005F02D2">
        <w:rPr>
          <w:rFonts w:ascii="Tahoma" w:hAnsi="Tahoma" w:cs="Tahoma"/>
          <w:b/>
          <w:lang w:eastAsia="ar-SA"/>
        </w:rPr>
        <w:t xml:space="preserve"> Ștefan Odobleja</w:t>
      </w:r>
      <w:r w:rsidR="000D6B7A">
        <w:rPr>
          <w:rFonts w:ascii="Tahoma" w:hAnsi="Tahoma" w:cs="Tahoma"/>
          <w:b/>
          <w:lang w:eastAsia="ar-SA"/>
        </w:rPr>
        <w:t>.</w:t>
      </w:r>
    </w:p>
    <w:p w:rsidR="006F5F20" w:rsidRDefault="006F5F20" w:rsidP="006F5F20">
      <w:pPr>
        <w:suppressAutoHyphens/>
        <w:ind w:firstLine="432"/>
        <w:jc w:val="both"/>
        <w:rPr>
          <w:rFonts w:ascii="Tahoma" w:hAnsi="Tahoma" w:cs="Tahoma"/>
          <w:lang w:eastAsia="ar-SA"/>
        </w:rPr>
      </w:pPr>
      <w:r w:rsidRPr="002E2907">
        <w:rPr>
          <w:rFonts w:ascii="Tahoma" w:hAnsi="Tahoma" w:cs="Tahoma"/>
          <w:b/>
          <w:u w:val="single"/>
          <w:lang w:eastAsia="ar-SA"/>
        </w:rPr>
        <w:t xml:space="preserve">Domnul primar Morar </w:t>
      </w:r>
      <w:proofErr w:type="spellStart"/>
      <w:r w:rsidRPr="002E2907">
        <w:rPr>
          <w:rFonts w:ascii="Tahoma" w:hAnsi="Tahoma" w:cs="Tahoma"/>
          <w:b/>
          <w:u w:val="single"/>
          <w:lang w:eastAsia="ar-SA"/>
        </w:rPr>
        <w:t>Costan</w:t>
      </w:r>
      <w:proofErr w:type="spellEnd"/>
      <w:r>
        <w:rPr>
          <w:rFonts w:ascii="Tahoma" w:hAnsi="Tahoma" w:cs="Tahoma"/>
          <w:b/>
          <w:u w:val="single"/>
          <w:lang w:eastAsia="ar-SA"/>
        </w:rPr>
        <w:t>:</w:t>
      </w:r>
      <w:r>
        <w:rPr>
          <w:rFonts w:ascii="Tahoma" w:hAnsi="Tahoma" w:cs="Tahoma"/>
          <w:lang w:eastAsia="ar-SA"/>
        </w:rPr>
        <w:t xml:space="preserve"> </w:t>
      </w:r>
      <w:r w:rsidR="009B3247">
        <w:rPr>
          <w:rFonts w:ascii="Tahoma" w:hAnsi="Tahoma" w:cs="Tahoma"/>
          <w:lang w:eastAsia="ar-SA"/>
        </w:rPr>
        <w:t>Conform solicitării doamnei</w:t>
      </w:r>
      <w:r>
        <w:rPr>
          <w:rFonts w:ascii="Tahoma" w:hAnsi="Tahoma" w:cs="Tahoma"/>
          <w:lang w:eastAsia="ar-SA"/>
        </w:rPr>
        <w:t xml:space="preserve"> </w:t>
      </w:r>
      <w:proofErr w:type="spellStart"/>
      <w:r>
        <w:rPr>
          <w:rFonts w:ascii="Tahoma" w:hAnsi="Tahoma" w:cs="Tahoma"/>
          <w:lang w:eastAsia="ar-SA"/>
        </w:rPr>
        <w:t>Daoud</w:t>
      </w:r>
      <w:proofErr w:type="spellEnd"/>
      <w:r>
        <w:rPr>
          <w:rFonts w:ascii="Tahoma" w:hAnsi="Tahoma" w:cs="Tahoma"/>
          <w:lang w:eastAsia="ar-SA"/>
        </w:rPr>
        <w:t xml:space="preserve"> Anca Luminița, proprietare imobilului</w:t>
      </w:r>
      <w:r w:rsidR="009B3247">
        <w:rPr>
          <w:rFonts w:ascii="Tahoma" w:hAnsi="Tahoma" w:cs="Tahoma"/>
          <w:lang w:eastAsia="ar-SA"/>
        </w:rPr>
        <w:t xml:space="preserve"> din Dej, str. Ștefan Odobleja, nr. 4</w:t>
      </w:r>
      <w:r>
        <w:rPr>
          <w:rFonts w:ascii="Tahoma" w:hAnsi="Tahoma" w:cs="Tahoma"/>
          <w:lang w:eastAsia="ar-SA"/>
        </w:rPr>
        <w:t xml:space="preserve"> propunem spre aprobare Planul urbanistic zonal.</w:t>
      </w:r>
    </w:p>
    <w:p w:rsidR="006F5F20" w:rsidRDefault="006F5F20" w:rsidP="006F5F20">
      <w:pPr>
        <w:ind w:firstLine="425"/>
        <w:jc w:val="both"/>
        <w:rPr>
          <w:rFonts w:ascii="Tahoma" w:hAnsi="Tahoma" w:cs="Tahoma"/>
          <w:lang w:eastAsia="ar-SA"/>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w:t>
      </w:r>
      <w:r w:rsidRPr="0018316F">
        <w:rPr>
          <w:rFonts w:ascii="Tahoma" w:eastAsia="Calibri" w:hAnsi="Tahoma" w:cs="Tahoma"/>
          <w:lang w:eastAsia="en-US"/>
        </w:rPr>
        <w:lastRenderedPageBreak/>
        <w:t xml:space="preserve">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Pr>
          <w:rFonts w:ascii="Tahoma" w:hAnsi="Tahoma" w:cs="Tahoma"/>
          <w:lang w:eastAsia="ar-SA"/>
        </w:rPr>
        <w:t xml:space="preserve"> </w:t>
      </w:r>
    </w:p>
    <w:p w:rsidR="006F5F20" w:rsidRDefault="006F5F20" w:rsidP="006F5F20">
      <w:pPr>
        <w:suppressAutoHyphens/>
        <w:ind w:firstLine="432"/>
        <w:jc w:val="both"/>
        <w:rPr>
          <w:rFonts w:ascii="Tahoma" w:hAnsi="Tahoma" w:cs="Tahoma"/>
          <w:b/>
          <w:bCs/>
          <w:color w:val="333333"/>
        </w:rPr>
      </w:pPr>
      <w:r w:rsidRPr="006F5F20">
        <w:rPr>
          <w:rFonts w:ascii="Tahoma" w:hAnsi="Tahoma" w:cs="Tahoma"/>
          <w:bCs/>
          <w:color w:val="333333"/>
        </w:rPr>
        <w:t xml:space="preserve">Proiectul este </w:t>
      </w:r>
      <w:r>
        <w:rPr>
          <w:rFonts w:ascii="Tahoma" w:hAnsi="Tahoma" w:cs="Tahoma"/>
          <w:bCs/>
          <w:color w:val="333333"/>
        </w:rPr>
        <w:t>v</w:t>
      </w:r>
      <w:r w:rsidRPr="006F5F20">
        <w:rPr>
          <w:rFonts w:ascii="Tahoma" w:hAnsi="Tahoma" w:cs="Tahoma"/>
          <w:bCs/>
          <w:color w:val="333333"/>
        </w:rPr>
        <w:t>otat</w:t>
      </w:r>
      <w:r>
        <w:rPr>
          <w:rFonts w:ascii="Tahoma" w:hAnsi="Tahoma" w:cs="Tahoma"/>
          <w:b/>
          <w:bCs/>
          <w:color w:val="333333"/>
        </w:rPr>
        <w:t xml:space="preserve"> cu 17 </w:t>
      </w:r>
      <w:r w:rsidRPr="00BA0A28">
        <w:rPr>
          <w:rFonts w:ascii="Tahoma" w:hAnsi="Tahoma" w:cs="Tahoma"/>
          <w:b/>
          <w:bCs/>
          <w:color w:val="333333"/>
        </w:rPr>
        <w:t xml:space="preserve"> </w:t>
      </w:r>
      <w:proofErr w:type="spellStart"/>
      <w:r w:rsidRPr="00BA0A28">
        <w:rPr>
          <w:rFonts w:ascii="Tahoma" w:hAnsi="Tahoma" w:cs="Tahoma"/>
          <w:b/>
          <w:bCs/>
          <w:color w:val="333333"/>
        </w:rPr>
        <w:t>voturi”pentru</w:t>
      </w:r>
      <w:proofErr w:type="spellEnd"/>
      <w:r w:rsidRPr="00BA0A28">
        <w:rPr>
          <w:rFonts w:ascii="Tahoma" w:hAnsi="Tahoma" w:cs="Tahoma"/>
          <w:b/>
          <w:bCs/>
          <w:color w:val="333333"/>
        </w:rPr>
        <w:t>”</w:t>
      </w:r>
      <w:r>
        <w:rPr>
          <w:rFonts w:ascii="Tahoma" w:hAnsi="Tahoma" w:cs="Tahoma"/>
          <w:b/>
          <w:bCs/>
          <w:color w:val="333333"/>
        </w:rPr>
        <w:t>,  unanimitate.</w:t>
      </w:r>
    </w:p>
    <w:p w:rsidR="009B3247" w:rsidRDefault="009B3247" w:rsidP="006F5F20">
      <w:pPr>
        <w:suppressAutoHyphens/>
        <w:ind w:firstLine="432"/>
        <w:jc w:val="both"/>
        <w:rPr>
          <w:rFonts w:ascii="Tahoma" w:hAnsi="Tahoma" w:cs="Tahoma"/>
          <w:b/>
          <w:bCs/>
          <w:color w:val="333333"/>
          <w:u w:val="single"/>
        </w:rPr>
      </w:pPr>
    </w:p>
    <w:p w:rsidR="0057047A" w:rsidRPr="00B24B03" w:rsidRDefault="006F5F20" w:rsidP="006F5F20">
      <w:pPr>
        <w:suppressAutoHyphens/>
        <w:ind w:firstLine="432"/>
        <w:jc w:val="both"/>
        <w:rPr>
          <w:rFonts w:ascii="Tahoma" w:hAnsi="Tahoma" w:cs="Tahoma"/>
          <w:b/>
          <w:bCs/>
          <w:u w:val="single"/>
          <w:lang w:eastAsia="ar-SA"/>
        </w:rPr>
      </w:pPr>
      <w:r w:rsidRPr="006F5F20">
        <w:rPr>
          <w:rFonts w:ascii="Tahoma" w:hAnsi="Tahoma" w:cs="Tahoma"/>
          <w:b/>
          <w:bCs/>
          <w:color w:val="333333"/>
          <w:u w:val="single"/>
        </w:rPr>
        <w:t>Punctul 4.</w:t>
      </w:r>
      <w:r>
        <w:rPr>
          <w:rFonts w:ascii="Tahoma" w:hAnsi="Tahoma" w:cs="Tahoma"/>
          <w:bCs/>
          <w:color w:val="333333"/>
        </w:rPr>
        <w:t xml:space="preserve"> </w:t>
      </w:r>
      <w:r w:rsidRPr="006F5F20">
        <w:rPr>
          <w:rFonts w:ascii="Tahoma" w:hAnsi="Tahoma" w:cs="Tahoma"/>
          <w:b/>
          <w:bCs/>
          <w:color w:val="333333"/>
        </w:rPr>
        <w:t>Proiect de  hotărâre</w:t>
      </w:r>
      <w:r>
        <w:rPr>
          <w:rFonts w:ascii="Tahoma" w:hAnsi="Tahoma" w:cs="Tahoma"/>
          <w:bCs/>
          <w:color w:val="333333"/>
        </w:rPr>
        <w:t xml:space="preserve"> </w:t>
      </w:r>
      <w:r w:rsidR="00B24B03" w:rsidRPr="00985307">
        <w:rPr>
          <w:rFonts w:ascii="Tahoma" w:hAnsi="Tahoma" w:cs="Tahoma"/>
          <w:b/>
          <w:lang w:eastAsia="ar-SA"/>
        </w:rPr>
        <w:t xml:space="preserve">privind aprobarea </w:t>
      </w:r>
      <w:r w:rsidR="00E374C6" w:rsidRPr="00E374C6">
        <w:rPr>
          <w:rFonts w:ascii="Tahoma" w:hAnsi="Tahoma" w:cs="Tahoma"/>
          <w:b/>
          <w:lang w:eastAsia="ar-SA"/>
        </w:rPr>
        <w:t>mandat</w:t>
      </w:r>
      <w:r w:rsidR="00E374C6">
        <w:rPr>
          <w:rFonts w:ascii="Tahoma" w:hAnsi="Tahoma" w:cs="Tahoma"/>
          <w:b/>
          <w:lang w:eastAsia="ar-SA"/>
        </w:rPr>
        <w:t>ării</w:t>
      </w:r>
      <w:r w:rsidR="00E374C6" w:rsidRPr="00E374C6">
        <w:rPr>
          <w:rFonts w:ascii="Tahoma" w:hAnsi="Tahoma" w:cs="Tahoma"/>
          <w:b/>
          <w:lang w:eastAsia="ar-SA"/>
        </w:rPr>
        <w:t xml:space="preserve"> doamnei Rus Claudia ca reprezentant al Consiliului Local al Municipiului Dej în Adunarea Generală Ordinară a Acționarilor Societății “</w:t>
      </w:r>
      <w:proofErr w:type="spellStart"/>
      <w:r w:rsidR="00E374C6" w:rsidRPr="00E374C6">
        <w:rPr>
          <w:rFonts w:ascii="Tahoma" w:hAnsi="Tahoma" w:cs="Tahoma"/>
          <w:b/>
          <w:lang w:eastAsia="ar-SA"/>
        </w:rPr>
        <w:t>Transurb</w:t>
      </w:r>
      <w:proofErr w:type="spellEnd"/>
      <w:r w:rsidR="00E374C6" w:rsidRPr="00E374C6">
        <w:rPr>
          <w:rFonts w:ascii="Tahoma" w:hAnsi="Tahoma" w:cs="Tahoma"/>
          <w:b/>
          <w:lang w:eastAsia="ar-SA"/>
        </w:rPr>
        <w:t>” S.A. pentru negocierea și aprobarea obiectivelor și indicatorilor de performanță financiari și nefinanciari și a Planului de administrare al Consiliului de administrație.</w:t>
      </w:r>
      <w:r w:rsidR="0057047A">
        <w:rPr>
          <w:rFonts w:ascii="Tahoma" w:hAnsi="Tahoma" w:cs="Tahoma"/>
          <w:b/>
          <w:bCs/>
          <w:color w:val="333333"/>
        </w:rPr>
        <w:t xml:space="preserve">               </w:t>
      </w:r>
    </w:p>
    <w:p w:rsidR="006F5F20" w:rsidRDefault="006F5F20" w:rsidP="006F5F20">
      <w:pPr>
        <w:suppressAutoHyphens/>
        <w:ind w:firstLine="432"/>
        <w:jc w:val="both"/>
        <w:rPr>
          <w:rFonts w:ascii="Tahoma" w:hAnsi="Tahoma" w:cs="Tahoma"/>
          <w:b/>
          <w:bCs/>
          <w:color w:val="333333"/>
        </w:rPr>
      </w:pPr>
      <w:r w:rsidRPr="002E2907">
        <w:rPr>
          <w:rFonts w:ascii="Tahoma" w:hAnsi="Tahoma" w:cs="Tahoma"/>
          <w:b/>
          <w:u w:val="single"/>
          <w:lang w:eastAsia="ar-SA"/>
        </w:rPr>
        <w:t xml:space="preserve">Domnul primar Morar </w:t>
      </w:r>
      <w:proofErr w:type="spellStart"/>
      <w:r w:rsidRPr="002E2907">
        <w:rPr>
          <w:rFonts w:ascii="Tahoma" w:hAnsi="Tahoma" w:cs="Tahoma"/>
          <w:b/>
          <w:u w:val="single"/>
          <w:lang w:eastAsia="ar-SA"/>
        </w:rPr>
        <w:t>Costan</w:t>
      </w:r>
      <w:proofErr w:type="spellEnd"/>
      <w:r>
        <w:rPr>
          <w:rFonts w:ascii="Tahoma" w:hAnsi="Tahoma" w:cs="Tahoma"/>
          <w:b/>
          <w:u w:val="single"/>
          <w:lang w:eastAsia="ar-SA"/>
        </w:rPr>
        <w:t>:</w:t>
      </w:r>
      <w:r>
        <w:rPr>
          <w:rFonts w:ascii="Tahoma" w:hAnsi="Tahoma" w:cs="Tahoma"/>
          <w:lang w:eastAsia="ar-SA"/>
        </w:rPr>
        <w:t xml:space="preserve"> în conformitate cu Ordonanța de Urgență a Guvernului Nr. 109/2011, privind guvernanța corporativă a întreprinderilor supunem spre aprobare </w:t>
      </w:r>
      <w:r w:rsidRPr="00E374C6">
        <w:rPr>
          <w:rFonts w:ascii="Tahoma" w:hAnsi="Tahoma" w:cs="Tahoma"/>
          <w:b/>
          <w:lang w:eastAsia="ar-SA"/>
        </w:rPr>
        <w:t>mandat</w:t>
      </w:r>
      <w:r>
        <w:rPr>
          <w:rFonts w:ascii="Tahoma" w:hAnsi="Tahoma" w:cs="Tahoma"/>
          <w:b/>
          <w:lang w:eastAsia="ar-SA"/>
        </w:rPr>
        <w:t>area</w:t>
      </w:r>
      <w:r w:rsidRPr="00E374C6">
        <w:rPr>
          <w:rFonts w:ascii="Tahoma" w:hAnsi="Tahoma" w:cs="Tahoma"/>
          <w:b/>
          <w:lang w:eastAsia="ar-SA"/>
        </w:rPr>
        <w:t xml:space="preserve"> doamnei Rus Claudia ca reprezentant al Consiliului Local al Municipiului Dej în Adunarea Generală Ordinară a Acționarilor Societății “</w:t>
      </w:r>
      <w:proofErr w:type="spellStart"/>
      <w:r w:rsidRPr="00E374C6">
        <w:rPr>
          <w:rFonts w:ascii="Tahoma" w:hAnsi="Tahoma" w:cs="Tahoma"/>
          <w:b/>
          <w:lang w:eastAsia="ar-SA"/>
        </w:rPr>
        <w:t>Transurb</w:t>
      </w:r>
      <w:proofErr w:type="spellEnd"/>
      <w:r w:rsidRPr="00E374C6">
        <w:rPr>
          <w:rFonts w:ascii="Tahoma" w:hAnsi="Tahoma" w:cs="Tahoma"/>
          <w:b/>
          <w:lang w:eastAsia="ar-SA"/>
        </w:rPr>
        <w:t>” S.A. pentru negocierea și aprobarea obiectivelor și indicatorilor de performanță financiari și nefinanciari și a Planului de administrare al Consiliului de administrație.</w:t>
      </w:r>
      <w:r>
        <w:rPr>
          <w:rFonts w:ascii="Tahoma" w:hAnsi="Tahoma" w:cs="Tahoma"/>
          <w:b/>
          <w:bCs/>
          <w:color w:val="333333"/>
        </w:rPr>
        <w:t xml:space="preserve"> </w:t>
      </w:r>
    </w:p>
    <w:p w:rsidR="006F5F20" w:rsidRDefault="006F5F20" w:rsidP="006F5F20">
      <w:pPr>
        <w:ind w:firstLine="425"/>
        <w:jc w:val="both"/>
        <w:rPr>
          <w:rFonts w:ascii="Tahoma" w:hAnsi="Tahoma" w:cs="Tahoma"/>
          <w:lang w:eastAsia="ar-SA"/>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Pr>
          <w:rFonts w:ascii="Tahoma" w:hAnsi="Tahoma" w:cs="Tahoma"/>
          <w:lang w:eastAsia="ar-SA"/>
        </w:rPr>
        <w:t xml:space="preserve"> </w:t>
      </w:r>
    </w:p>
    <w:p w:rsidR="006F5F20" w:rsidRDefault="006F5F20" w:rsidP="006F5F20">
      <w:pPr>
        <w:suppressAutoHyphens/>
        <w:ind w:firstLine="432"/>
        <w:jc w:val="both"/>
        <w:rPr>
          <w:rFonts w:ascii="Tahoma" w:hAnsi="Tahoma" w:cs="Tahoma"/>
          <w:bCs/>
          <w:color w:val="333333"/>
        </w:rPr>
      </w:pPr>
      <w:r w:rsidRPr="006F5F20">
        <w:rPr>
          <w:rFonts w:ascii="Tahoma" w:hAnsi="Tahoma" w:cs="Tahoma"/>
          <w:bCs/>
          <w:color w:val="333333"/>
        </w:rPr>
        <w:t>Luări de cuvânt:</w:t>
      </w:r>
      <w:r>
        <w:rPr>
          <w:rFonts w:ascii="Tahoma" w:hAnsi="Tahoma" w:cs="Tahoma"/>
          <w:b/>
          <w:bCs/>
          <w:color w:val="333333"/>
        </w:rPr>
        <w:t xml:space="preserve"> </w:t>
      </w:r>
      <w:r w:rsidRPr="006F5F20">
        <w:rPr>
          <w:rFonts w:ascii="Tahoma" w:hAnsi="Tahoma" w:cs="Tahoma"/>
          <w:b/>
          <w:bCs/>
          <w:color w:val="333333"/>
          <w:u w:val="single"/>
        </w:rPr>
        <w:t xml:space="preserve">domnul consilier Mureșan Traian: </w:t>
      </w:r>
      <w:r>
        <w:rPr>
          <w:rFonts w:ascii="Tahoma" w:hAnsi="Tahoma" w:cs="Tahoma"/>
          <w:bCs/>
          <w:color w:val="333333"/>
        </w:rPr>
        <w:t xml:space="preserve"> constată că indicatorii scad, nu apar subvențiile în acest Plan </w:t>
      </w:r>
      <w:r w:rsidR="005C570D">
        <w:rPr>
          <w:rFonts w:ascii="Tahoma" w:hAnsi="Tahoma" w:cs="Tahoma"/>
          <w:bCs/>
          <w:color w:val="333333"/>
        </w:rPr>
        <w:t>de administrare.</w:t>
      </w:r>
    </w:p>
    <w:p w:rsidR="005C570D" w:rsidRDefault="005C570D" w:rsidP="006F5F20">
      <w:pPr>
        <w:suppressAutoHyphens/>
        <w:ind w:firstLine="432"/>
        <w:jc w:val="both"/>
        <w:rPr>
          <w:rFonts w:ascii="Tahoma" w:hAnsi="Tahoma" w:cs="Tahoma"/>
          <w:bCs/>
          <w:color w:val="333333"/>
        </w:rPr>
      </w:pPr>
      <w:r w:rsidRPr="005C570D">
        <w:rPr>
          <w:rFonts w:ascii="Tahoma" w:hAnsi="Tahoma" w:cs="Tahoma"/>
          <w:b/>
          <w:bCs/>
          <w:color w:val="333333"/>
          <w:u w:val="single"/>
        </w:rPr>
        <w:t xml:space="preserve">Domnul primar Morar </w:t>
      </w:r>
      <w:proofErr w:type="spellStart"/>
      <w:r w:rsidRPr="005C570D">
        <w:rPr>
          <w:rFonts w:ascii="Tahoma" w:hAnsi="Tahoma" w:cs="Tahoma"/>
          <w:b/>
          <w:bCs/>
          <w:color w:val="333333"/>
          <w:u w:val="single"/>
        </w:rPr>
        <w:t>Costan</w:t>
      </w:r>
      <w:proofErr w:type="spellEnd"/>
      <w:r>
        <w:rPr>
          <w:rFonts w:ascii="Tahoma" w:hAnsi="Tahoma" w:cs="Tahoma"/>
          <w:bCs/>
          <w:color w:val="333333"/>
        </w:rPr>
        <w:t xml:space="preserve">: au avut 38.000 profit, n-au avut venituri, dar sunt rezervați, realiști cu Planul pentru viitor. Intenționăm, ca </w:t>
      </w:r>
      <w:r w:rsidR="005A1D7B">
        <w:rPr>
          <w:rFonts w:ascii="Tahoma" w:hAnsi="Tahoma" w:cs="Tahoma"/>
          <w:bCs/>
          <w:color w:val="333333"/>
        </w:rPr>
        <w:t>în</w:t>
      </w:r>
      <w:r>
        <w:rPr>
          <w:rFonts w:ascii="Tahoma" w:hAnsi="Tahoma" w:cs="Tahoma"/>
          <w:bCs/>
          <w:color w:val="333333"/>
        </w:rPr>
        <w:t xml:space="preserve"> viitor să cumpărăm Societatea </w:t>
      </w:r>
      <w:proofErr w:type="spellStart"/>
      <w:r>
        <w:rPr>
          <w:rFonts w:ascii="Tahoma" w:hAnsi="Tahoma" w:cs="Tahoma"/>
          <w:bCs/>
          <w:color w:val="333333"/>
        </w:rPr>
        <w:t>Transurb</w:t>
      </w:r>
      <w:proofErr w:type="spellEnd"/>
      <w:r>
        <w:rPr>
          <w:rFonts w:ascii="Tahoma" w:hAnsi="Tahoma" w:cs="Tahoma"/>
          <w:bCs/>
          <w:color w:val="333333"/>
        </w:rPr>
        <w:t xml:space="preserve">, să </w:t>
      </w:r>
      <w:r w:rsidR="005A1D7B">
        <w:rPr>
          <w:rFonts w:ascii="Tahoma" w:hAnsi="Tahoma" w:cs="Tahoma"/>
          <w:bCs/>
          <w:color w:val="333333"/>
        </w:rPr>
        <w:t>asigurăm garaje și loturi noi d</w:t>
      </w:r>
      <w:r>
        <w:rPr>
          <w:rFonts w:ascii="Tahoma" w:hAnsi="Tahoma" w:cs="Tahoma"/>
          <w:bCs/>
          <w:color w:val="333333"/>
        </w:rPr>
        <w:t>e autobuze.</w:t>
      </w:r>
    </w:p>
    <w:p w:rsidR="005C570D" w:rsidRPr="005C570D" w:rsidRDefault="005C570D" w:rsidP="005C570D">
      <w:pPr>
        <w:suppressAutoHyphens/>
        <w:ind w:firstLine="432"/>
        <w:jc w:val="both"/>
        <w:rPr>
          <w:rFonts w:ascii="Tahoma" w:hAnsi="Tahoma" w:cs="Tahoma"/>
          <w:bCs/>
          <w:color w:val="333333"/>
        </w:rPr>
      </w:pPr>
      <w:r w:rsidRPr="005C570D">
        <w:rPr>
          <w:rFonts w:ascii="Tahoma" w:hAnsi="Tahoma" w:cs="Tahoma"/>
          <w:b/>
          <w:bCs/>
          <w:color w:val="333333"/>
          <w:u w:val="single"/>
        </w:rPr>
        <w:t>Domnul consilier Giurgiu Gheorghe</w:t>
      </w:r>
      <w:r>
        <w:rPr>
          <w:rFonts w:ascii="Tahoma" w:hAnsi="Tahoma" w:cs="Tahoma"/>
          <w:bCs/>
          <w:color w:val="333333"/>
        </w:rPr>
        <w:t xml:space="preserve">: </w:t>
      </w:r>
      <w:r w:rsidRPr="005C570D">
        <w:rPr>
          <w:rFonts w:ascii="Tahoma" w:hAnsi="Tahoma" w:cs="Tahoma"/>
          <w:bCs/>
          <w:color w:val="333333"/>
        </w:rPr>
        <w:t xml:space="preserve">Consider că Planul de Administrare al Consiliului de Administrație al S.C. TRANSURB S.A., Dej trebuia să pornească de la documentele adoptate de Consiliul Local al </w:t>
      </w:r>
      <w:r w:rsidR="009C4AB4">
        <w:rPr>
          <w:rFonts w:ascii="Tahoma" w:hAnsi="Tahoma" w:cs="Tahoma"/>
          <w:bCs/>
          <w:color w:val="333333"/>
        </w:rPr>
        <w:t>Municipiului Dej</w:t>
      </w:r>
      <w:r w:rsidRPr="005C570D">
        <w:rPr>
          <w:rFonts w:ascii="Tahoma" w:hAnsi="Tahoma" w:cs="Tahoma"/>
          <w:bCs/>
          <w:color w:val="333333"/>
        </w:rPr>
        <w:t>, cu ref</w:t>
      </w:r>
      <w:r w:rsidR="009C4AB4">
        <w:rPr>
          <w:rFonts w:ascii="Tahoma" w:hAnsi="Tahoma" w:cs="Tahoma"/>
          <w:bCs/>
          <w:color w:val="333333"/>
        </w:rPr>
        <w:t>erire la transportul public în M</w:t>
      </w:r>
      <w:r w:rsidRPr="005C570D">
        <w:rPr>
          <w:rFonts w:ascii="Tahoma" w:hAnsi="Tahoma" w:cs="Tahoma"/>
          <w:bCs/>
          <w:color w:val="333333"/>
        </w:rPr>
        <w:t>unicipiul Dej : ”Strategia de dezvoltare a Municipiului Dej în perioada 2014-2020”, care prevede ”dezvoltarea transportului public de călători și modernizarea traseelor și a parcului auto a operatoru</w:t>
      </w:r>
      <w:r w:rsidR="009C4AB4">
        <w:rPr>
          <w:rFonts w:ascii="Tahoma" w:hAnsi="Tahoma" w:cs="Tahoma"/>
          <w:bCs/>
          <w:color w:val="333333"/>
        </w:rPr>
        <w:t xml:space="preserve">lui de transport public local” </w:t>
      </w:r>
      <w:r w:rsidRPr="005C570D">
        <w:rPr>
          <w:rFonts w:ascii="Tahoma" w:hAnsi="Tahoma" w:cs="Tahoma"/>
          <w:bCs/>
          <w:color w:val="333333"/>
        </w:rPr>
        <w:t>și a ”Planului de Mobilitate Urbană Durabilă a Municipiului Dej, în perioada 2014-2020”, document în care se consemnează că o prioritate a Dejului este dezvolt</w:t>
      </w:r>
      <w:r w:rsidR="009C4AB4">
        <w:rPr>
          <w:rFonts w:ascii="Tahoma" w:hAnsi="Tahoma" w:cs="Tahoma"/>
          <w:bCs/>
          <w:color w:val="333333"/>
        </w:rPr>
        <w:t>area transportului în comun prin</w:t>
      </w:r>
      <w:r w:rsidRPr="005C570D">
        <w:rPr>
          <w:rFonts w:ascii="Tahoma" w:hAnsi="Tahoma" w:cs="Tahoma"/>
          <w:bCs/>
          <w:color w:val="333333"/>
        </w:rPr>
        <w:t>:</w:t>
      </w:r>
      <w:r w:rsidR="009C4AB4">
        <w:rPr>
          <w:rFonts w:ascii="Tahoma" w:hAnsi="Tahoma" w:cs="Tahoma"/>
          <w:bCs/>
          <w:color w:val="333333"/>
        </w:rPr>
        <w:t xml:space="preserve"> </w:t>
      </w:r>
      <w:r w:rsidRPr="005C570D">
        <w:rPr>
          <w:rFonts w:ascii="Tahoma" w:hAnsi="Tahoma" w:cs="Tahoma"/>
          <w:bCs/>
          <w:color w:val="333333"/>
        </w:rPr>
        <w:t xml:space="preserve">achiziționarea de material rulant modern, ecologic, nepoluant, dezvoltarea de noi trasee pentru o mai bună acoperire și conectare a zonelor urbane, modernizarea infrastructurii operatorului de transport local (autobaza), îmbunătățirea infrastructurii și mobilierului urban în stațiile </w:t>
      </w:r>
      <w:r w:rsidR="009C4AB4">
        <w:rPr>
          <w:rFonts w:ascii="Tahoma" w:hAnsi="Tahoma" w:cs="Tahoma"/>
          <w:bCs/>
          <w:color w:val="333333"/>
        </w:rPr>
        <w:t xml:space="preserve">de autobus </w:t>
      </w:r>
      <w:r w:rsidRPr="005C570D">
        <w:rPr>
          <w:rFonts w:ascii="Tahoma" w:hAnsi="Tahoma" w:cs="Tahoma"/>
          <w:bCs/>
          <w:color w:val="333333"/>
        </w:rPr>
        <w:t>. Din păcate Planul de administrare prezentat nouă nu tratează suficient</w:t>
      </w:r>
      <w:r w:rsidR="009C4AB4">
        <w:rPr>
          <w:rFonts w:ascii="Tahoma" w:hAnsi="Tahoma" w:cs="Tahoma"/>
          <w:bCs/>
          <w:color w:val="333333"/>
        </w:rPr>
        <w:t xml:space="preserve"> de aprofundat aceste chestiuni</w:t>
      </w:r>
      <w:r w:rsidRPr="005C570D">
        <w:rPr>
          <w:rFonts w:ascii="Tahoma" w:hAnsi="Tahoma" w:cs="Tahoma"/>
          <w:bCs/>
          <w:color w:val="333333"/>
        </w:rPr>
        <w:t>.</w:t>
      </w:r>
    </w:p>
    <w:p w:rsidR="005C570D" w:rsidRPr="005C570D" w:rsidRDefault="005C570D" w:rsidP="005C570D">
      <w:pPr>
        <w:suppressAutoHyphens/>
        <w:ind w:firstLine="432"/>
        <w:jc w:val="both"/>
        <w:rPr>
          <w:rFonts w:ascii="Tahoma" w:hAnsi="Tahoma" w:cs="Tahoma"/>
          <w:bCs/>
          <w:color w:val="333333"/>
        </w:rPr>
      </w:pPr>
      <w:r w:rsidRPr="005C570D">
        <w:rPr>
          <w:rFonts w:ascii="Tahoma" w:hAnsi="Tahoma" w:cs="Tahoma"/>
          <w:bCs/>
          <w:color w:val="333333"/>
        </w:rPr>
        <w:t xml:space="preserve">  Spre deosebire de alte planuri de administrare similare, planul prezentat de S.C. TRANSURB S.A. nu realizează o analiză SWOT asupra situației existente a operatorului de transport local, prin prezentarea punctelor slabe, punctelor tari, a oportunităților și amenințărilor companiei. Exemplific cu un punct tare și anume faptul că pe www.transurbdej.ro călătorii sunt informați în legătură cu orarul curselor, punctul slab este că în stații nu există </w:t>
      </w:r>
      <w:proofErr w:type="spellStart"/>
      <w:r w:rsidRPr="005C570D">
        <w:rPr>
          <w:rFonts w:ascii="Tahoma" w:hAnsi="Tahoma" w:cs="Tahoma"/>
          <w:bCs/>
          <w:color w:val="333333"/>
        </w:rPr>
        <w:t>afisaje</w:t>
      </w:r>
      <w:proofErr w:type="spellEnd"/>
      <w:r w:rsidRPr="005C570D">
        <w:rPr>
          <w:rFonts w:ascii="Tahoma" w:hAnsi="Tahoma" w:cs="Tahoma"/>
          <w:bCs/>
          <w:color w:val="333333"/>
        </w:rPr>
        <w:t xml:space="preserve"> cu programele globale de circulație, harta transportului în comun pe raza municipiului Dej și orarele de trecere a autobuzelor pri</w:t>
      </w:r>
      <w:r w:rsidR="009C4AB4">
        <w:rPr>
          <w:rFonts w:ascii="Tahoma" w:hAnsi="Tahoma" w:cs="Tahoma"/>
          <w:bCs/>
          <w:color w:val="333333"/>
        </w:rPr>
        <w:t>n stațiile din municipiul Dej (</w:t>
      </w:r>
      <w:r w:rsidRPr="005C570D">
        <w:rPr>
          <w:rFonts w:ascii="Tahoma" w:hAnsi="Tahoma" w:cs="Tahoma"/>
          <w:bCs/>
          <w:color w:val="333333"/>
        </w:rPr>
        <w:t xml:space="preserve">pentru cei care nu au acces </w:t>
      </w:r>
      <w:r w:rsidR="009C4AB4">
        <w:rPr>
          <w:rFonts w:ascii="Tahoma" w:hAnsi="Tahoma" w:cs="Tahoma"/>
          <w:bCs/>
          <w:color w:val="333333"/>
        </w:rPr>
        <w:t>la internet</w:t>
      </w:r>
      <w:r w:rsidRPr="005C570D">
        <w:rPr>
          <w:rFonts w:ascii="Tahoma" w:hAnsi="Tahoma" w:cs="Tahoma"/>
          <w:bCs/>
          <w:color w:val="333333"/>
        </w:rPr>
        <w:t xml:space="preserve">). </w:t>
      </w:r>
    </w:p>
    <w:p w:rsidR="005C570D" w:rsidRPr="005C570D" w:rsidRDefault="005C570D" w:rsidP="005C570D">
      <w:pPr>
        <w:suppressAutoHyphens/>
        <w:ind w:firstLine="432"/>
        <w:jc w:val="both"/>
        <w:rPr>
          <w:rFonts w:ascii="Tahoma" w:hAnsi="Tahoma" w:cs="Tahoma"/>
          <w:bCs/>
          <w:color w:val="333333"/>
        </w:rPr>
      </w:pPr>
      <w:r w:rsidRPr="005C570D">
        <w:rPr>
          <w:rFonts w:ascii="Tahoma" w:hAnsi="Tahoma" w:cs="Tahoma"/>
          <w:bCs/>
          <w:color w:val="333333"/>
        </w:rPr>
        <w:t xml:space="preserve">Propun Consiliului de Administrație al S.C. TRANSURB S.A., ca, împreună cu Primăria Dej  să studieze problema constituirii unei Asociații Intercomunitare ”Zona Dej” între Municipiul Dej și comunele învecinate, la o distanță de 30-35 kilometri de Dej, în vederea   furnizării  în comun a unor servicii de utilități publice, inclusiv serviciul de transport public local de persoane prin curse regulate. Această asociere cu comunele limitrofe Dejului în vederea furnizării serviciilor de transport public local de persoane prin curse regulate va duce la dezvoltarea companiei S.C. </w:t>
      </w:r>
      <w:r w:rsidRPr="005C570D">
        <w:rPr>
          <w:rFonts w:ascii="Tahoma" w:hAnsi="Tahoma" w:cs="Tahoma"/>
          <w:bCs/>
          <w:color w:val="333333"/>
        </w:rPr>
        <w:lastRenderedPageBreak/>
        <w:t>TRANSURB S.A.. S.C. TRANSURB S.A.</w:t>
      </w:r>
      <w:r w:rsidR="009C4AB4">
        <w:rPr>
          <w:rFonts w:ascii="Tahoma" w:hAnsi="Tahoma" w:cs="Tahoma"/>
          <w:bCs/>
          <w:color w:val="333333"/>
        </w:rPr>
        <w:t xml:space="preserve"> va avea ca acționar majoritar </w:t>
      </w:r>
      <w:proofErr w:type="spellStart"/>
      <w:r w:rsidR="009C4AB4">
        <w:rPr>
          <w:rFonts w:ascii="Tahoma" w:hAnsi="Tahoma" w:cs="Tahoma"/>
          <w:bCs/>
          <w:color w:val="333333"/>
        </w:rPr>
        <w:t>M</w:t>
      </w:r>
      <w:r w:rsidRPr="005C570D">
        <w:rPr>
          <w:rFonts w:ascii="Tahoma" w:hAnsi="Tahoma" w:cs="Tahoma"/>
          <w:bCs/>
          <w:color w:val="333333"/>
        </w:rPr>
        <w:t>unicipuul</w:t>
      </w:r>
      <w:proofErr w:type="spellEnd"/>
      <w:r w:rsidRPr="005C570D">
        <w:rPr>
          <w:rFonts w:ascii="Tahoma" w:hAnsi="Tahoma" w:cs="Tahoma"/>
          <w:bCs/>
          <w:color w:val="333333"/>
        </w:rPr>
        <w:t xml:space="preserve"> Dej, iar comunele din zona Dej pot deveni coacționari, prin participarea la majorarea capitalului social.</w:t>
      </w:r>
      <w:r w:rsidR="009C4AB4">
        <w:rPr>
          <w:rFonts w:ascii="Tahoma" w:hAnsi="Tahoma" w:cs="Tahoma"/>
          <w:bCs/>
          <w:color w:val="333333"/>
        </w:rPr>
        <w:t xml:space="preserve"> </w:t>
      </w:r>
      <w:r w:rsidRPr="005C570D">
        <w:rPr>
          <w:rFonts w:ascii="Tahoma" w:hAnsi="Tahoma" w:cs="Tahoma"/>
          <w:bCs/>
          <w:color w:val="333333"/>
        </w:rPr>
        <w:t>Ulterior, S.C. TRANSURB S.A. ar urma să obțină licențele de traseu și caietele de sarcini aferente, pentru toate</w:t>
      </w:r>
      <w:r w:rsidR="009C4AB4">
        <w:rPr>
          <w:rFonts w:ascii="Tahoma" w:hAnsi="Tahoma" w:cs="Tahoma"/>
          <w:bCs/>
          <w:color w:val="333333"/>
        </w:rPr>
        <w:t xml:space="preserve"> traseele din zona Dej. Desigur</w:t>
      </w:r>
      <w:r w:rsidRPr="005C570D">
        <w:rPr>
          <w:rFonts w:ascii="Tahoma" w:hAnsi="Tahoma" w:cs="Tahoma"/>
          <w:bCs/>
          <w:color w:val="333333"/>
        </w:rPr>
        <w:t>, sunt necesare investiții, inclusiv prin fonduri europene pentru dotarea cu autobuze și microbuze, sau chiar autocare turistice, dacă se dorește intrarea și pe acest domeniu.</w:t>
      </w:r>
    </w:p>
    <w:p w:rsidR="005C570D" w:rsidRPr="005C570D" w:rsidRDefault="005C570D" w:rsidP="005C570D">
      <w:pPr>
        <w:suppressAutoHyphens/>
        <w:ind w:firstLine="432"/>
        <w:jc w:val="both"/>
        <w:rPr>
          <w:rFonts w:ascii="Tahoma" w:hAnsi="Tahoma" w:cs="Tahoma"/>
          <w:bCs/>
          <w:color w:val="333333"/>
        </w:rPr>
      </w:pPr>
      <w:r w:rsidRPr="005C570D">
        <w:rPr>
          <w:rFonts w:ascii="Tahoma" w:hAnsi="Tahoma" w:cs="Tahoma"/>
          <w:bCs/>
          <w:color w:val="333333"/>
        </w:rPr>
        <w:t xml:space="preserve"> Pe lângă înlocuirea și completarea parcului auto la S.C. TRANSURB S.A. Dej sunt necesare curse pentru deservirea angajaților la agenții economici din domeniul industrial.</w:t>
      </w:r>
    </w:p>
    <w:p w:rsidR="005C570D" w:rsidRPr="006F5F20" w:rsidRDefault="005C570D" w:rsidP="005C570D">
      <w:pPr>
        <w:suppressAutoHyphens/>
        <w:ind w:firstLine="432"/>
        <w:jc w:val="both"/>
        <w:rPr>
          <w:rFonts w:ascii="Tahoma" w:hAnsi="Tahoma" w:cs="Tahoma"/>
          <w:bCs/>
          <w:color w:val="333333"/>
        </w:rPr>
      </w:pPr>
      <w:r w:rsidRPr="005C570D">
        <w:rPr>
          <w:rFonts w:ascii="Tahoma" w:hAnsi="Tahoma" w:cs="Tahoma"/>
          <w:bCs/>
          <w:color w:val="333333"/>
        </w:rPr>
        <w:t>Spre deosebire de alte planuri de administrare, în planul S.C. TRANSURB S.A. Dej nu apare viziunea de dezvol</w:t>
      </w:r>
      <w:r w:rsidR="009C4AB4">
        <w:rPr>
          <w:rFonts w:ascii="Tahoma" w:hAnsi="Tahoma" w:cs="Tahoma"/>
          <w:bCs/>
          <w:color w:val="333333"/>
        </w:rPr>
        <w:t>tare a transportului public în M</w:t>
      </w:r>
      <w:r w:rsidRPr="005C570D">
        <w:rPr>
          <w:rFonts w:ascii="Tahoma" w:hAnsi="Tahoma" w:cs="Tahoma"/>
          <w:bCs/>
          <w:color w:val="333333"/>
        </w:rPr>
        <w:t>unicipiul Dej și nici misiunea membrilor Consiliului de Administrație, nu apar obiectivele strategice generale și specifice și nici unii indicatori de performanță măsurabili, cum ar fi costul operațional (indicele de eficiență a costurilor pe kilometri parcurși), cifra de afaceri (suma dintre cheltuielile fixe și cele variab</w:t>
      </w:r>
      <w:r w:rsidR="005A1D7B">
        <w:rPr>
          <w:rFonts w:ascii="Tahoma" w:hAnsi="Tahoma" w:cs="Tahoma"/>
          <w:bCs/>
          <w:color w:val="333333"/>
        </w:rPr>
        <w:t>ile), precum și rata profitului</w:t>
      </w:r>
      <w:r w:rsidRPr="005C570D">
        <w:rPr>
          <w:rFonts w:ascii="Tahoma" w:hAnsi="Tahoma" w:cs="Tahoma"/>
          <w:bCs/>
          <w:color w:val="333333"/>
        </w:rPr>
        <w:t>. Dacă se remediază aceste defic</w:t>
      </w:r>
      <w:r w:rsidR="005A1D7B">
        <w:rPr>
          <w:rFonts w:ascii="Tahoma" w:hAnsi="Tahoma" w:cs="Tahoma"/>
          <w:bCs/>
          <w:color w:val="333333"/>
        </w:rPr>
        <w:t>iențe</w:t>
      </w:r>
      <w:r w:rsidRPr="005C570D">
        <w:rPr>
          <w:rFonts w:ascii="Tahoma" w:hAnsi="Tahoma" w:cs="Tahoma"/>
          <w:bCs/>
          <w:color w:val="333333"/>
        </w:rPr>
        <w:t>, Planul de Administrare al S.C. TRANSURB S.A., Dej va reprezenta un instrument de planificare strategică a politicii de ad</w:t>
      </w:r>
      <w:r w:rsidR="009C4AB4">
        <w:rPr>
          <w:rFonts w:ascii="Tahoma" w:hAnsi="Tahoma" w:cs="Tahoma"/>
          <w:bCs/>
          <w:color w:val="333333"/>
        </w:rPr>
        <w:t xml:space="preserve">ministrare a societății, fiind </w:t>
      </w:r>
      <w:r w:rsidRPr="005C570D">
        <w:rPr>
          <w:rFonts w:ascii="Tahoma" w:hAnsi="Tahoma" w:cs="Tahoma"/>
          <w:bCs/>
          <w:color w:val="333333"/>
        </w:rPr>
        <w:t xml:space="preserve"> ca atare, un document de referință pentru toți administratorii și managerii companiei.</w:t>
      </w:r>
    </w:p>
    <w:p w:rsidR="005C570D" w:rsidRDefault="006F5F20" w:rsidP="006F5F20">
      <w:pPr>
        <w:suppressAutoHyphens/>
        <w:ind w:firstLine="432"/>
        <w:jc w:val="both"/>
        <w:rPr>
          <w:rFonts w:ascii="Tahoma" w:hAnsi="Tahoma" w:cs="Tahoma"/>
          <w:lang w:eastAsia="ar-SA"/>
        </w:rPr>
      </w:pPr>
      <w:r>
        <w:rPr>
          <w:rFonts w:ascii="Tahoma" w:hAnsi="Tahoma" w:cs="Tahoma"/>
          <w:b/>
          <w:bCs/>
          <w:color w:val="333333"/>
        </w:rPr>
        <w:t xml:space="preserve">    </w:t>
      </w:r>
      <w:r w:rsidR="005C570D" w:rsidRPr="002E2907">
        <w:rPr>
          <w:rFonts w:ascii="Tahoma" w:hAnsi="Tahoma" w:cs="Tahoma"/>
          <w:b/>
          <w:u w:val="single"/>
          <w:lang w:eastAsia="ar-SA"/>
        </w:rPr>
        <w:t xml:space="preserve">Domnul primar Morar </w:t>
      </w:r>
      <w:proofErr w:type="spellStart"/>
      <w:r w:rsidR="005C570D" w:rsidRPr="002E2907">
        <w:rPr>
          <w:rFonts w:ascii="Tahoma" w:hAnsi="Tahoma" w:cs="Tahoma"/>
          <w:b/>
          <w:u w:val="single"/>
          <w:lang w:eastAsia="ar-SA"/>
        </w:rPr>
        <w:t>Costan</w:t>
      </w:r>
      <w:proofErr w:type="spellEnd"/>
      <w:r w:rsidR="005C570D">
        <w:rPr>
          <w:rFonts w:ascii="Tahoma" w:hAnsi="Tahoma" w:cs="Tahoma"/>
          <w:b/>
          <w:u w:val="single"/>
          <w:lang w:eastAsia="ar-SA"/>
        </w:rPr>
        <w:t>:</w:t>
      </w:r>
      <w:r w:rsidR="005C570D">
        <w:rPr>
          <w:rFonts w:ascii="Tahoma" w:hAnsi="Tahoma" w:cs="Tahoma"/>
          <w:lang w:eastAsia="ar-SA"/>
        </w:rPr>
        <w:t xml:space="preserve">  Întrucât a scăzut numărul de călători Societatea va fi cuprinsă într-un proiect european de dezvoltare și modernizare.</w:t>
      </w:r>
    </w:p>
    <w:p w:rsidR="009C4AB4" w:rsidRDefault="005C570D" w:rsidP="006F5F20">
      <w:pPr>
        <w:suppressAutoHyphens/>
        <w:ind w:firstLine="432"/>
        <w:jc w:val="both"/>
        <w:rPr>
          <w:rFonts w:ascii="Tahoma" w:hAnsi="Tahoma" w:cs="Tahoma"/>
          <w:bCs/>
          <w:color w:val="333333"/>
        </w:rPr>
      </w:pPr>
      <w:r w:rsidRPr="005C570D">
        <w:rPr>
          <w:rFonts w:ascii="Tahoma" w:hAnsi="Tahoma" w:cs="Tahoma"/>
          <w:b/>
          <w:u w:val="single"/>
          <w:lang w:eastAsia="ar-SA"/>
        </w:rPr>
        <w:t>Domnul consilier Butuza Marius Cornel:</w:t>
      </w:r>
      <w:r w:rsidRPr="005A1D7B">
        <w:rPr>
          <w:rFonts w:ascii="Tahoma" w:hAnsi="Tahoma" w:cs="Tahoma"/>
          <w:b/>
          <w:lang w:eastAsia="ar-SA"/>
        </w:rPr>
        <w:t xml:space="preserve"> </w:t>
      </w:r>
      <w:r w:rsidR="006F5F20" w:rsidRPr="005A1D7B">
        <w:rPr>
          <w:rFonts w:ascii="Tahoma" w:hAnsi="Tahoma" w:cs="Tahoma"/>
          <w:b/>
          <w:bCs/>
          <w:color w:val="333333"/>
        </w:rPr>
        <w:t xml:space="preserve"> </w:t>
      </w:r>
      <w:r w:rsidRPr="005C570D">
        <w:rPr>
          <w:rFonts w:ascii="Tahoma" w:hAnsi="Tahoma" w:cs="Tahoma"/>
          <w:bCs/>
          <w:color w:val="333333"/>
        </w:rPr>
        <w:t>Indicatorii tabelului, cu realizări și profituri, care scad an de an, unde este performanța ?</w:t>
      </w:r>
      <w:r>
        <w:rPr>
          <w:rFonts w:ascii="Tahoma" w:hAnsi="Tahoma" w:cs="Tahoma"/>
          <w:bCs/>
          <w:color w:val="333333"/>
        </w:rPr>
        <w:t xml:space="preserve"> </w:t>
      </w:r>
      <w:r w:rsidRPr="005C570D">
        <w:rPr>
          <w:rFonts w:ascii="Tahoma" w:hAnsi="Tahoma" w:cs="Tahoma"/>
          <w:bCs/>
          <w:color w:val="333333"/>
        </w:rPr>
        <w:t xml:space="preserve">S-a discutat despre </w:t>
      </w:r>
      <w:proofErr w:type="spellStart"/>
      <w:r w:rsidRPr="005C570D">
        <w:rPr>
          <w:rFonts w:ascii="Tahoma" w:hAnsi="Tahoma" w:cs="Tahoma"/>
          <w:bCs/>
          <w:color w:val="333333"/>
        </w:rPr>
        <w:t>Transurb</w:t>
      </w:r>
      <w:proofErr w:type="spellEnd"/>
      <w:r w:rsidRPr="005C570D">
        <w:rPr>
          <w:rFonts w:ascii="Tahoma" w:hAnsi="Tahoma" w:cs="Tahoma"/>
          <w:bCs/>
          <w:color w:val="333333"/>
        </w:rPr>
        <w:t xml:space="preserve">, care este o </w:t>
      </w:r>
      <w:proofErr w:type="spellStart"/>
      <w:r w:rsidRPr="005C570D">
        <w:rPr>
          <w:rFonts w:ascii="Tahoma" w:hAnsi="Tahoma" w:cs="Tahoma"/>
          <w:bCs/>
          <w:color w:val="333333"/>
        </w:rPr>
        <w:t>ad</w:t>
      </w:r>
      <w:r w:rsidR="005A1D7B">
        <w:rPr>
          <w:rFonts w:ascii="Tahoma" w:hAnsi="Tahoma" w:cs="Tahoma"/>
          <w:bCs/>
          <w:color w:val="333333"/>
        </w:rPr>
        <w:t>evătrată</w:t>
      </w:r>
      <w:proofErr w:type="spellEnd"/>
      <w:r w:rsidR="005A1D7B">
        <w:rPr>
          <w:rFonts w:ascii="Tahoma" w:hAnsi="Tahoma" w:cs="Tahoma"/>
          <w:bCs/>
          <w:color w:val="333333"/>
        </w:rPr>
        <w:t xml:space="preserve"> gaură neagră, anul 201</w:t>
      </w:r>
      <w:r w:rsidRPr="005C570D">
        <w:rPr>
          <w:rFonts w:ascii="Tahoma" w:hAnsi="Tahoma" w:cs="Tahoma"/>
          <w:bCs/>
          <w:color w:val="333333"/>
        </w:rPr>
        <w:t>6 trebuia să fie ultimul an în care se mai dădeau subvenții  pentru Societate.</w:t>
      </w:r>
      <w:r w:rsidR="006F5F20" w:rsidRPr="005C570D">
        <w:rPr>
          <w:rFonts w:ascii="Tahoma" w:hAnsi="Tahoma" w:cs="Tahoma"/>
          <w:bCs/>
          <w:color w:val="333333"/>
        </w:rPr>
        <w:t xml:space="preserve">  </w:t>
      </w:r>
      <w:r w:rsidR="009C4AB4">
        <w:rPr>
          <w:rFonts w:ascii="Tahoma" w:hAnsi="Tahoma" w:cs="Tahoma"/>
          <w:bCs/>
          <w:color w:val="333333"/>
        </w:rPr>
        <w:t>Concluzia este că Societatea are o activitate ineficientă, fapt pentru care se abține de la votarea proiectului de hotărâre.</w:t>
      </w:r>
    </w:p>
    <w:p w:rsidR="009C4AB4" w:rsidRDefault="009C4AB4" w:rsidP="006F5F20">
      <w:pPr>
        <w:suppressAutoHyphens/>
        <w:ind w:firstLine="432"/>
        <w:jc w:val="both"/>
        <w:rPr>
          <w:rFonts w:ascii="Tahoma" w:hAnsi="Tahoma" w:cs="Tahoma"/>
          <w:bCs/>
          <w:color w:val="333333"/>
        </w:rPr>
      </w:pPr>
      <w:r w:rsidRPr="009C4AB4">
        <w:rPr>
          <w:rFonts w:ascii="Tahoma" w:hAnsi="Tahoma" w:cs="Tahoma"/>
          <w:b/>
          <w:bCs/>
          <w:color w:val="333333"/>
          <w:u w:val="single"/>
        </w:rPr>
        <w:t>Doamna viceprimar Muncelean Teodora:</w:t>
      </w:r>
      <w:r>
        <w:rPr>
          <w:rFonts w:ascii="Tahoma" w:hAnsi="Tahoma" w:cs="Tahoma"/>
          <w:bCs/>
          <w:color w:val="333333"/>
        </w:rPr>
        <w:t xml:space="preserve"> subliniază că Societatea și-a întocmit un plan de administrare, iar țintele – </w:t>
      </w:r>
      <w:proofErr w:type="spellStart"/>
      <w:r>
        <w:rPr>
          <w:rFonts w:ascii="Tahoma" w:hAnsi="Tahoma" w:cs="Tahoma"/>
          <w:bCs/>
          <w:color w:val="333333"/>
        </w:rPr>
        <w:t>performsnțele</w:t>
      </w:r>
      <w:proofErr w:type="spellEnd"/>
      <w:r>
        <w:rPr>
          <w:rFonts w:ascii="Tahoma" w:hAnsi="Tahoma" w:cs="Tahoma"/>
          <w:bCs/>
          <w:color w:val="333333"/>
        </w:rPr>
        <w:t xml:space="preserve"> propuse depind și de salariile variabile, de indemnizațiile în sume fixe, dar</w:t>
      </w:r>
      <w:r w:rsidR="005A1D7B">
        <w:rPr>
          <w:rFonts w:ascii="Tahoma" w:hAnsi="Tahoma" w:cs="Tahoma"/>
          <w:bCs/>
          <w:color w:val="333333"/>
        </w:rPr>
        <w:t xml:space="preserve"> momentan</w:t>
      </w:r>
      <w:r>
        <w:rPr>
          <w:rFonts w:ascii="Tahoma" w:hAnsi="Tahoma" w:cs="Tahoma"/>
          <w:bCs/>
          <w:color w:val="333333"/>
        </w:rPr>
        <w:t xml:space="preserve"> se votează mandatarea doamnei Rus Claudia ca reprezentant al Consiliului Local.</w:t>
      </w:r>
    </w:p>
    <w:p w:rsidR="00D32D9A" w:rsidRPr="009B3247" w:rsidRDefault="005C570D" w:rsidP="006F5F20">
      <w:pPr>
        <w:suppressAutoHyphens/>
        <w:ind w:firstLine="432"/>
        <w:jc w:val="both"/>
        <w:rPr>
          <w:rFonts w:ascii="Tahoma" w:hAnsi="Tahoma" w:cs="Tahoma"/>
          <w:i/>
          <w:lang w:eastAsia="ar-SA"/>
        </w:rPr>
      </w:pPr>
      <w:r w:rsidRPr="005C570D">
        <w:rPr>
          <w:rFonts w:ascii="Tahoma" w:hAnsi="Tahoma" w:cs="Tahoma"/>
          <w:lang w:eastAsia="ar-SA"/>
        </w:rPr>
        <w:t xml:space="preserve"> </w:t>
      </w:r>
      <w:r w:rsidR="006F5F20" w:rsidRPr="005C570D">
        <w:rPr>
          <w:rFonts w:ascii="Tahoma" w:hAnsi="Tahoma" w:cs="Tahoma"/>
          <w:lang w:eastAsia="ar-SA"/>
        </w:rPr>
        <w:t xml:space="preserve">    </w:t>
      </w:r>
      <w:r w:rsidR="009C4AB4" w:rsidRPr="00D32D9A">
        <w:rPr>
          <w:rFonts w:ascii="Tahoma" w:hAnsi="Tahoma" w:cs="Tahoma"/>
          <w:b/>
          <w:u w:val="single"/>
          <w:lang w:eastAsia="ar-SA"/>
        </w:rPr>
        <w:t xml:space="preserve">Domnul consilier Varga </w:t>
      </w:r>
      <w:proofErr w:type="spellStart"/>
      <w:r w:rsidR="009C4AB4" w:rsidRPr="00D32D9A">
        <w:rPr>
          <w:rFonts w:ascii="Tahoma" w:hAnsi="Tahoma" w:cs="Tahoma"/>
          <w:b/>
          <w:u w:val="single"/>
          <w:lang w:eastAsia="ar-SA"/>
        </w:rPr>
        <w:t>Lorand</w:t>
      </w:r>
      <w:proofErr w:type="spellEnd"/>
      <w:r w:rsidR="009C4AB4" w:rsidRPr="00D32D9A">
        <w:rPr>
          <w:rFonts w:ascii="Tahoma" w:hAnsi="Tahoma" w:cs="Tahoma"/>
          <w:b/>
          <w:u w:val="single"/>
          <w:lang w:eastAsia="ar-SA"/>
        </w:rPr>
        <w:t xml:space="preserve"> Iuliu:</w:t>
      </w:r>
      <w:r w:rsidR="009C4AB4">
        <w:rPr>
          <w:rFonts w:ascii="Tahoma" w:hAnsi="Tahoma" w:cs="Tahoma"/>
          <w:lang w:eastAsia="ar-SA"/>
        </w:rPr>
        <w:t xml:space="preserve"> subliniază lipsa traseelor optime, a orarului, a afluenței de călători pe ore. S-a propus acum patru ani monitorizarea prin G.P.S. a autobuzelor,  tehnologia secolului </w:t>
      </w:r>
      <w:r w:rsidR="00D32D9A">
        <w:rPr>
          <w:rFonts w:ascii="Tahoma" w:hAnsi="Tahoma" w:cs="Tahoma"/>
          <w:lang w:eastAsia="ar-SA"/>
        </w:rPr>
        <w:t xml:space="preserve"> </w:t>
      </w:r>
      <w:r w:rsidR="009C4AB4">
        <w:rPr>
          <w:rFonts w:ascii="Tahoma" w:hAnsi="Tahoma" w:cs="Tahoma"/>
          <w:lang w:eastAsia="ar-SA"/>
        </w:rPr>
        <w:t>XXI</w:t>
      </w:r>
      <w:r w:rsidR="00D32D9A" w:rsidRPr="009B3247">
        <w:rPr>
          <w:rFonts w:ascii="Tahoma" w:hAnsi="Tahoma" w:cs="Tahoma"/>
          <w:i/>
          <w:lang w:eastAsia="ar-SA"/>
        </w:rPr>
        <w:t xml:space="preserve"> </w:t>
      </w:r>
      <w:r w:rsidR="00D32D9A" w:rsidRPr="009B3247">
        <w:rPr>
          <w:rFonts w:ascii="Tahoma" w:hAnsi="Tahoma" w:cs="Tahoma"/>
          <w:lang w:eastAsia="ar-SA"/>
        </w:rPr>
        <w:t>permite și alte forme de monitorizare.</w:t>
      </w:r>
    </w:p>
    <w:p w:rsidR="00E374C6" w:rsidRPr="006F5F20" w:rsidRDefault="006F5F20" w:rsidP="00D32D9A">
      <w:pPr>
        <w:suppressAutoHyphens/>
        <w:ind w:firstLine="432"/>
        <w:jc w:val="both"/>
        <w:rPr>
          <w:rFonts w:ascii="Tahoma" w:hAnsi="Tahoma" w:cs="Tahoma"/>
          <w:lang w:eastAsia="ar-SA"/>
        </w:rPr>
      </w:pPr>
      <w:r w:rsidRPr="009B3247">
        <w:rPr>
          <w:rFonts w:ascii="Tahoma" w:hAnsi="Tahoma" w:cs="Tahoma"/>
          <w:i/>
          <w:lang w:eastAsia="ar-SA"/>
        </w:rPr>
        <w:t xml:space="preserve">   </w:t>
      </w:r>
      <w:r w:rsidR="00D32D9A" w:rsidRPr="009B3247">
        <w:rPr>
          <w:rFonts w:ascii="Tahoma" w:hAnsi="Tahoma" w:cs="Tahoma"/>
          <w:b/>
          <w:i/>
          <w:u w:val="single"/>
          <w:lang w:eastAsia="ar-SA"/>
        </w:rPr>
        <w:t>Domnul primar</w:t>
      </w:r>
      <w:r w:rsidR="00D32D9A" w:rsidRPr="002E2907">
        <w:rPr>
          <w:rFonts w:ascii="Tahoma" w:hAnsi="Tahoma" w:cs="Tahoma"/>
          <w:b/>
          <w:u w:val="single"/>
          <w:lang w:eastAsia="ar-SA"/>
        </w:rPr>
        <w:t xml:space="preserve"> Morar </w:t>
      </w:r>
      <w:proofErr w:type="spellStart"/>
      <w:r w:rsidR="00D32D9A" w:rsidRPr="002E2907">
        <w:rPr>
          <w:rFonts w:ascii="Tahoma" w:hAnsi="Tahoma" w:cs="Tahoma"/>
          <w:b/>
          <w:u w:val="single"/>
          <w:lang w:eastAsia="ar-SA"/>
        </w:rPr>
        <w:t>Costan</w:t>
      </w:r>
      <w:proofErr w:type="spellEnd"/>
      <w:r w:rsidR="00D32D9A">
        <w:rPr>
          <w:rFonts w:ascii="Tahoma" w:hAnsi="Tahoma" w:cs="Tahoma"/>
          <w:b/>
          <w:u w:val="single"/>
          <w:lang w:eastAsia="ar-SA"/>
        </w:rPr>
        <w:t>:</w:t>
      </w:r>
      <w:r w:rsidR="00D32D9A">
        <w:rPr>
          <w:rFonts w:ascii="Tahoma" w:hAnsi="Tahoma" w:cs="Tahoma"/>
          <w:lang w:eastAsia="ar-SA"/>
        </w:rPr>
        <w:t xml:space="preserve">  dorim în continuare să avem Societatea </w:t>
      </w:r>
      <w:proofErr w:type="spellStart"/>
      <w:r w:rsidR="00D32D9A">
        <w:rPr>
          <w:rFonts w:ascii="Tahoma" w:hAnsi="Tahoma" w:cs="Tahoma"/>
          <w:lang w:eastAsia="ar-SA"/>
        </w:rPr>
        <w:t>Transurb</w:t>
      </w:r>
      <w:proofErr w:type="spellEnd"/>
      <w:r w:rsidR="00D32D9A">
        <w:rPr>
          <w:rFonts w:ascii="Tahoma" w:hAnsi="Tahoma" w:cs="Tahoma"/>
          <w:lang w:eastAsia="ar-SA"/>
        </w:rPr>
        <w:t>, a fost susținută financiar, dar sperăm să ne realizăm și obiectivele propuse prin proiecte finanțate european.</w:t>
      </w:r>
    </w:p>
    <w:p w:rsidR="00D32D9A" w:rsidRDefault="00D32D9A" w:rsidP="00D32D9A">
      <w:pPr>
        <w:ind w:firstLine="708"/>
        <w:jc w:val="both"/>
        <w:textAlignment w:val="baseline"/>
        <w:rPr>
          <w:rFonts w:ascii="Tahoma" w:hAnsi="Tahoma" w:cs="Tahoma"/>
          <w:b/>
          <w:bCs/>
          <w:color w:val="333333"/>
          <w:u w:val="single"/>
        </w:rPr>
      </w:pPr>
      <w:r>
        <w:rPr>
          <w:rFonts w:ascii="Tahoma" w:hAnsi="Tahoma" w:cs="Tahoma"/>
          <w:bCs/>
          <w:color w:val="333333"/>
        </w:rPr>
        <w:t xml:space="preserve">Proiectul este votat cu </w:t>
      </w:r>
      <w:r w:rsidR="0057047A">
        <w:rPr>
          <w:rFonts w:ascii="Tahoma" w:hAnsi="Tahoma" w:cs="Tahoma"/>
          <w:b/>
          <w:bCs/>
          <w:color w:val="333333"/>
        </w:rPr>
        <w:t>14</w:t>
      </w:r>
      <w:r w:rsidR="00163A86">
        <w:rPr>
          <w:rFonts w:ascii="Tahoma" w:hAnsi="Tahoma" w:cs="Tahoma"/>
          <w:b/>
          <w:bCs/>
          <w:color w:val="333333"/>
        </w:rPr>
        <w:t xml:space="preserve"> </w:t>
      </w:r>
      <w:r w:rsidR="00063A35">
        <w:rPr>
          <w:rFonts w:ascii="Tahoma" w:hAnsi="Tahoma" w:cs="Tahoma"/>
          <w:b/>
          <w:bCs/>
          <w:color w:val="333333"/>
        </w:rPr>
        <w:t xml:space="preserve"> voturi </w:t>
      </w:r>
      <w:r w:rsidR="00163A86">
        <w:rPr>
          <w:rFonts w:ascii="Tahoma" w:hAnsi="Tahoma" w:cs="Tahoma"/>
          <w:b/>
          <w:bCs/>
          <w:color w:val="333333"/>
        </w:rPr>
        <w:t>”</w:t>
      </w:r>
      <w:r w:rsidR="00063A35">
        <w:rPr>
          <w:rFonts w:ascii="Tahoma" w:hAnsi="Tahoma" w:cs="Tahoma"/>
          <w:b/>
          <w:bCs/>
          <w:color w:val="333333"/>
        </w:rPr>
        <w:t>pentru</w:t>
      </w:r>
      <w:r w:rsidR="0057047A">
        <w:rPr>
          <w:rFonts w:ascii="Tahoma" w:hAnsi="Tahoma" w:cs="Tahoma"/>
          <w:b/>
          <w:bCs/>
          <w:color w:val="333333"/>
        </w:rPr>
        <w:t xml:space="preserve">”,  </w:t>
      </w:r>
      <w:r>
        <w:rPr>
          <w:rFonts w:ascii="Tahoma" w:hAnsi="Tahoma" w:cs="Tahoma"/>
          <w:b/>
          <w:bCs/>
          <w:color w:val="333333"/>
        </w:rPr>
        <w:t>3 voturi</w:t>
      </w:r>
      <w:r>
        <w:rPr>
          <w:rFonts w:ascii="Tahoma" w:hAnsi="Tahoma" w:cs="Tahoma"/>
          <w:b/>
          <w:bCs/>
          <w:color w:val="333333"/>
          <w:lang w:val="en-GB"/>
        </w:rPr>
        <w:t>”</w:t>
      </w:r>
      <w:r>
        <w:rPr>
          <w:rFonts w:ascii="Tahoma" w:hAnsi="Tahoma" w:cs="Tahoma"/>
          <w:b/>
          <w:bCs/>
          <w:color w:val="333333"/>
        </w:rPr>
        <w:t xml:space="preserve"> împotrivă” – </w:t>
      </w:r>
      <w:r w:rsidRPr="001D614A">
        <w:rPr>
          <w:rFonts w:ascii="Tahoma" w:hAnsi="Tahoma" w:cs="Tahoma"/>
          <w:b/>
          <w:bCs/>
          <w:color w:val="333333"/>
          <w:u w:val="single"/>
        </w:rPr>
        <w:t xml:space="preserve">domnii consilieri Mureșan Aurelian Călin, Butuza Marius Cornel  și doamna consilier </w:t>
      </w:r>
      <w:proofErr w:type="spellStart"/>
      <w:r w:rsidRPr="001D614A">
        <w:rPr>
          <w:rFonts w:ascii="Tahoma" w:hAnsi="Tahoma" w:cs="Tahoma"/>
          <w:b/>
          <w:bCs/>
          <w:color w:val="333333"/>
          <w:u w:val="single"/>
        </w:rPr>
        <w:t>Petrean</w:t>
      </w:r>
      <w:proofErr w:type="spellEnd"/>
      <w:r w:rsidRPr="001D614A">
        <w:rPr>
          <w:rFonts w:ascii="Tahoma" w:hAnsi="Tahoma" w:cs="Tahoma"/>
          <w:b/>
          <w:bCs/>
          <w:color w:val="333333"/>
          <w:u w:val="single"/>
        </w:rPr>
        <w:t xml:space="preserve"> Mihaela;</w:t>
      </w:r>
    </w:p>
    <w:p w:rsidR="009B3247" w:rsidRDefault="009B3247" w:rsidP="008437FC">
      <w:pPr>
        <w:tabs>
          <w:tab w:val="left" w:pos="0"/>
        </w:tabs>
        <w:ind w:firstLine="851"/>
        <w:jc w:val="both"/>
        <w:rPr>
          <w:rFonts w:ascii="Tahoma" w:hAnsi="Tahoma" w:cs="Tahoma"/>
          <w:b/>
          <w:bCs/>
          <w:color w:val="333333"/>
          <w:u w:val="single"/>
        </w:rPr>
      </w:pPr>
    </w:p>
    <w:p w:rsidR="00752D87" w:rsidRPr="00D32D9A" w:rsidRDefault="00D32D9A" w:rsidP="008437FC">
      <w:pPr>
        <w:tabs>
          <w:tab w:val="left" w:pos="0"/>
        </w:tabs>
        <w:ind w:firstLine="851"/>
        <w:jc w:val="both"/>
        <w:rPr>
          <w:rFonts w:ascii="Tahoma" w:hAnsi="Tahoma" w:cs="Tahoma"/>
          <w:b/>
          <w:bCs/>
          <w:color w:val="333333"/>
        </w:rPr>
      </w:pPr>
      <w:r w:rsidRPr="00D32D9A">
        <w:rPr>
          <w:rFonts w:ascii="Tahoma" w:hAnsi="Tahoma" w:cs="Tahoma"/>
          <w:b/>
          <w:bCs/>
          <w:color w:val="333333"/>
          <w:u w:val="single"/>
        </w:rPr>
        <w:t>Punctul 5.</w:t>
      </w:r>
      <w:r w:rsidRPr="00D32D9A">
        <w:rPr>
          <w:rFonts w:ascii="Tahoma" w:hAnsi="Tahoma" w:cs="Tahoma"/>
          <w:b/>
          <w:bCs/>
          <w:color w:val="333333"/>
        </w:rPr>
        <w:t xml:space="preserve"> Proiect de hotărâre privind </w:t>
      </w:r>
      <w:r w:rsidR="00752D87" w:rsidRPr="00D32D9A">
        <w:rPr>
          <w:rFonts w:ascii="Tahoma" w:hAnsi="Tahoma" w:cs="Tahoma"/>
          <w:b/>
          <w:bCs/>
          <w:color w:val="333333"/>
        </w:rPr>
        <w:t xml:space="preserve"> aprobarea modificării listei de </w:t>
      </w:r>
      <w:r>
        <w:rPr>
          <w:rFonts w:ascii="Tahoma" w:hAnsi="Tahoma" w:cs="Tahoma"/>
          <w:b/>
          <w:bCs/>
          <w:color w:val="333333"/>
        </w:rPr>
        <w:t xml:space="preserve">     </w:t>
      </w:r>
      <w:r w:rsidR="008437FC">
        <w:rPr>
          <w:rFonts w:ascii="Tahoma" w:hAnsi="Tahoma" w:cs="Tahoma"/>
          <w:b/>
          <w:bCs/>
          <w:color w:val="333333"/>
        </w:rPr>
        <w:t xml:space="preserve">                </w:t>
      </w:r>
      <w:r w:rsidR="00752D87" w:rsidRPr="00D32D9A">
        <w:rPr>
          <w:rFonts w:ascii="Tahoma" w:hAnsi="Tahoma" w:cs="Tahoma"/>
          <w:b/>
          <w:bCs/>
          <w:color w:val="333333"/>
        </w:rPr>
        <w:t>investiții a Spitalului Municipal Dej</w:t>
      </w:r>
      <w:r w:rsidRPr="00D32D9A">
        <w:rPr>
          <w:rFonts w:ascii="Tahoma" w:hAnsi="Tahoma" w:cs="Tahoma"/>
          <w:b/>
          <w:bCs/>
          <w:color w:val="333333"/>
        </w:rPr>
        <w:t>.</w:t>
      </w:r>
    </w:p>
    <w:p w:rsidR="00D32D9A" w:rsidRDefault="008437FC" w:rsidP="008437FC">
      <w:pPr>
        <w:jc w:val="both"/>
        <w:rPr>
          <w:rFonts w:ascii="Tahoma" w:hAnsi="Tahoma" w:cs="Tahoma"/>
          <w:b/>
          <w:bCs/>
          <w:color w:val="333333"/>
        </w:rPr>
      </w:pPr>
      <w:r w:rsidRPr="008437FC">
        <w:rPr>
          <w:rFonts w:ascii="Tahoma" w:hAnsi="Tahoma" w:cs="Tahoma"/>
          <w:b/>
          <w:lang w:eastAsia="ar-SA"/>
        </w:rPr>
        <w:tab/>
      </w:r>
      <w:r w:rsidR="00D32D9A" w:rsidRPr="002E2907">
        <w:rPr>
          <w:rFonts w:ascii="Tahoma" w:hAnsi="Tahoma" w:cs="Tahoma"/>
          <w:b/>
          <w:u w:val="single"/>
          <w:lang w:eastAsia="ar-SA"/>
        </w:rPr>
        <w:t xml:space="preserve">Domnul primar Morar </w:t>
      </w:r>
      <w:proofErr w:type="spellStart"/>
      <w:r w:rsidR="00D32D9A" w:rsidRPr="002E2907">
        <w:rPr>
          <w:rFonts w:ascii="Tahoma" w:hAnsi="Tahoma" w:cs="Tahoma"/>
          <w:b/>
          <w:u w:val="single"/>
          <w:lang w:eastAsia="ar-SA"/>
        </w:rPr>
        <w:t>Costan</w:t>
      </w:r>
      <w:proofErr w:type="spellEnd"/>
      <w:r w:rsidR="00D32D9A">
        <w:rPr>
          <w:rFonts w:ascii="Tahoma" w:hAnsi="Tahoma" w:cs="Tahoma"/>
          <w:b/>
          <w:u w:val="single"/>
          <w:lang w:eastAsia="ar-SA"/>
        </w:rPr>
        <w:t>:</w:t>
      </w:r>
      <w:r w:rsidR="00D32D9A">
        <w:rPr>
          <w:rFonts w:ascii="Tahoma" w:hAnsi="Tahoma" w:cs="Tahoma"/>
          <w:lang w:eastAsia="ar-SA"/>
        </w:rPr>
        <w:t xml:space="preserve">  În cadrul bugetului Spitalului Municipal Dej se fac rectificări de  buget car</w:t>
      </w:r>
      <w:r w:rsidR="005A1D7B">
        <w:rPr>
          <w:rFonts w:ascii="Tahoma" w:hAnsi="Tahoma" w:cs="Tahoma"/>
          <w:lang w:eastAsia="ar-SA"/>
        </w:rPr>
        <w:t>e</w:t>
      </w:r>
      <w:r w:rsidR="00D32D9A">
        <w:rPr>
          <w:rFonts w:ascii="Tahoma" w:hAnsi="Tahoma" w:cs="Tahoma"/>
          <w:lang w:eastAsia="ar-SA"/>
        </w:rPr>
        <w:t xml:space="preserve"> permit schimbarea Listei de investiții.</w:t>
      </w:r>
    </w:p>
    <w:p w:rsidR="008437FC" w:rsidRDefault="008437FC" w:rsidP="008437FC">
      <w:pPr>
        <w:ind w:firstLine="425"/>
        <w:jc w:val="both"/>
        <w:rPr>
          <w:rFonts w:ascii="Tahoma" w:hAnsi="Tahoma" w:cs="Tahoma"/>
          <w:lang w:eastAsia="ar-SA"/>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Pr>
          <w:rFonts w:ascii="Tahoma" w:hAnsi="Tahoma" w:cs="Tahoma"/>
          <w:lang w:eastAsia="ar-SA"/>
        </w:rPr>
        <w:t xml:space="preserve"> </w:t>
      </w:r>
    </w:p>
    <w:p w:rsidR="00752D87" w:rsidRDefault="008437FC" w:rsidP="0057047A">
      <w:pPr>
        <w:ind w:left="851"/>
        <w:rPr>
          <w:rFonts w:ascii="Tahoma" w:hAnsi="Tahoma" w:cs="Tahoma"/>
          <w:b/>
          <w:bCs/>
          <w:color w:val="333333"/>
        </w:rPr>
      </w:pPr>
      <w:r w:rsidRPr="008437FC">
        <w:rPr>
          <w:rFonts w:ascii="Tahoma" w:hAnsi="Tahoma" w:cs="Tahoma"/>
          <w:bCs/>
          <w:color w:val="333333"/>
        </w:rPr>
        <w:t xml:space="preserve">Proiectul este </w:t>
      </w:r>
      <w:r>
        <w:rPr>
          <w:rFonts w:ascii="Tahoma" w:hAnsi="Tahoma" w:cs="Tahoma"/>
          <w:bCs/>
          <w:color w:val="333333"/>
        </w:rPr>
        <w:t>v</w:t>
      </w:r>
      <w:r w:rsidR="00752D87" w:rsidRPr="008437FC">
        <w:rPr>
          <w:rFonts w:ascii="Tahoma" w:hAnsi="Tahoma" w:cs="Tahoma"/>
          <w:bCs/>
          <w:color w:val="333333"/>
        </w:rPr>
        <w:t>otat</w:t>
      </w:r>
      <w:r w:rsidR="00752D87">
        <w:rPr>
          <w:rFonts w:ascii="Tahoma" w:hAnsi="Tahoma" w:cs="Tahoma"/>
          <w:b/>
          <w:bCs/>
          <w:color w:val="333333"/>
        </w:rPr>
        <w:t xml:space="preserve"> cu 17</w:t>
      </w:r>
      <w:r>
        <w:rPr>
          <w:rFonts w:ascii="Tahoma" w:hAnsi="Tahoma" w:cs="Tahoma"/>
          <w:b/>
          <w:bCs/>
          <w:color w:val="333333"/>
        </w:rPr>
        <w:t xml:space="preserve"> </w:t>
      </w:r>
      <w:r w:rsidR="00752D87">
        <w:rPr>
          <w:rFonts w:ascii="Tahoma" w:hAnsi="Tahoma" w:cs="Tahoma"/>
          <w:b/>
          <w:bCs/>
          <w:color w:val="333333"/>
        </w:rPr>
        <w:t xml:space="preserve"> voturi </w:t>
      </w:r>
      <w:r>
        <w:rPr>
          <w:rFonts w:ascii="Tahoma" w:hAnsi="Tahoma" w:cs="Tahoma"/>
          <w:b/>
          <w:bCs/>
          <w:color w:val="333333"/>
        </w:rPr>
        <w:t xml:space="preserve"> ”</w:t>
      </w:r>
      <w:r w:rsidR="00752D87">
        <w:rPr>
          <w:rFonts w:ascii="Tahoma" w:hAnsi="Tahoma" w:cs="Tahoma"/>
          <w:b/>
          <w:bCs/>
          <w:color w:val="333333"/>
        </w:rPr>
        <w:t>pentru</w:t>
      </w:r>
      <w:r>
        <w:rPr>
          <w:rFonts w:ascii="Tahoma" w:hAnsi="Tahoma" w:cs="Tahoma"/>
          <w:b/>
          <w:bCs/>
          <w:color w:val="333333"/>
        </w:rPr>
        <w:t>”</w:t>
      </w:r>
      <w:r w:rsidR="00752D87">
        <w:rPr>
          <w:rFonts w:ascii="Tahoma" w:hAnsi="Tahoma" w:cs="Tahoma"/>
          <w:b/>
          <w:bCs/>
          <w:color w:val="333333"/>
        </w:rPr>
        <w:t>, unanimitate.</w:t>
      </w:r>
    </w:p>
    <w:p w:rsidR="009B3247" w:rsidRDefault="009B3247" w:rsidP="008437FC">
      <w:pPr>
        <w:ind w:firstLine="708"/>
        <w:jc w:val="both"/>
        <w:rPr>
          <w:rFonts w:ascii="Tahoma" w:hAnsi="Tahoma" w:cs="Tahoma"/>
          <w:b/>
          <w:bCs/>
          <w:color w:val="333333"/>
          <w:u w:val="single"/>
        </w:rPr>
      </w:pPr>
    </w:p>
    <w:p w:rsidR="008437FC" w:rsidRDefault="008437FC" w:rsidP="008437FC">
      <w:pPr>
        <w:ind w:firstLine="708"/>
        <w:jc w:val="both"/>
        <w:rPr>
          <w:rFonts w:ascii="Tahoma" w:hAnsi="Tahoma" w:cs="Tahoma"/>
          <w:b/>
          <w:bCs/>
          <w:color w:val="333333"/>
        </w:rPr>
      </w:pPr>
      <w:r w:rsidRPr="008437FC">
        <w:rPr>
          <w:rFonts w:ascii="Tahoma" w:hAnsi="Tahoma" w:cs="Tahoma"/>
          <w:b/>
          <w:bCs/>
          <w:color w:val="333333"/>
          <w:u w:val="single"/>
        </w:rPr>
        <w:t>Punctul 6.</w:t>
      </w:r>
      <w:r>
        <w:rPr>
          <w:rFonts w:ascii="Tahoma" w:hAnsi="Tahoma" w:cs="Tahoma"/>
          <w:bCs/>
          <w:color w:val="333333"/>
        </w:rPr>
        <w:t xml:space="preserve"> </w:t>
      </w:r>
      <w:r w:rsidRPr="008437FC">
        <w:rPr>
          <w:rFonts w:ascii="Tahoma" w:hAnsi="Tahoma" w:cs="Tahoma"/>
          <w:b/>
          <w:bCs/>
          <w:color w:val="333333"/>
        </w:rPr>
        <w:t>Proiect de hotărâre</w:t>
      </w:r>
      <w:r>
        <w:rPr>
          <w:rFonts w:ascii="Tahoma" w:hAnsi="Tahoma" w:cs="Tahoma"/>
          <w:bCs/>
          <w:color w:val="333333"/>
        </w:rPr>
        <w:t xml:space="preserve"> </w:t>
      </w:r>
      <w:r>
        <w:rPr>
          <w:rFonts w:ascii="Tahoma" w:hAnsi="Tahoma" w:cs="Tahoma"/>
          <w:b/>
          <w:bCs/>
          <w:color w:val="333333"/>
        </w:rPr>
        <w:t>privind aprobarea listei de priorități pentru repartizarea locuințelor sociale întocmită de către comisia constituită conform prevederilor Hotărârii Consiliului Local Dej Nr. 72 din data de 19</w:t>
      </w:r>
      <w:r w:rsidR="005A1D7B">
        <w:rPr>
          <w:rFonts w:ascii="Tahoma" w:hAnsi="Tahoma" w:cs="Tahoma"/>
          <w:b/>
          <w:bCs/>
          <w:color w:val="333333"/>
        </w:rPr>
        <w:t xml:space="preserve"> </w:t>
      </w:r>
      <w:r>
        <w:rPr>
          <w:rFonts w:ascii="Tahoma" w:hAnsi="Tahoma" w:cs="Tahoma"/>
          <w:b/>
          <w:bCs/>
          <w:color w:val="333333"/>
        </w:rPr>
        <w:t>iulie 2012.</w:t>
      </w:r>
    </w:p>
    <w:p w:rsidR="00853BCC" w:rsidRDefault="008437FC" w:rsidP="008437FC">
      <w:pPr>
        <w:ind w:firstLine="708"/>
        <w:jc w:val="both"/>
        <w:rPr>
          <w:rFonts w:ascii="Tahoma" w:hAnsi="Tahoma" w:cs="Tahoma"/>
          <w:bCs/>
          <w:color w:val="333333"/>
          <w:sz w:val="28"/>
          <w:szCs w:val="28"/>
        </w:rPr>
      </w:pPr>
      <w:r w:rsidRPr="002E2907">
        <w:rPr>
          <w:rFonts w:ascii="Tahoma" w:hAnsi="Tahoma" w:cs="Tahoma"/>
          <w:b/>
          <w:u w:val="single"/>
          <w:lang w:eastAsia="ar-SA"/>
        </w:rPr>
        <w:lastRenderedPageBreak/>
        <w:t xml:space="preserve">Domnul primar Morar </w:t>
      </w:r>
      <w:proofErr w:type="spellStart"/>
      <w:r w:rsidRPr="002E2907">
        <w:rPr>
          <w:rFonts w:ascii="Tahoma" w:hAnsi="Tahoma" w:cs="Tahoma"/>
          <w:b/>
          <w:u w:val="single"/>
          <w:lang w:eastAsia="ar-SA"/>
        </w:rPr>
        <w:t>Costan</w:t>
      </w:r>
      <w:proofErr w:type="spellEnd"/>
      <w:r>
        <w:rPr>
          <w:rFonts w:ascii="Tahoma" w:hAnsi="Tahoma" w:cs="Tahoma"/>
          <w:b/>
          <w:u w:val="single"/>
          <w:lang w:eastAsia="ar-SA"/>
        </w:rPr>
        <w:t>:</w:t>
      </w:r>
      <w:r>
        <w:rPr>
          <w:rFonts w:ascii="Tahoma" w:hAnsi="Tahoma" w:cs="Tahoma"/>
          <w:lang w:eastAsia="ar-SA"/>
        </w:rPr>
        <w:t xml:space="preserve">  supunem spre aprobare criteriile de repartizare a locuințelor sociale, avem 13 cereri și doar două locuințe sociale.</w:t>
      </w:r>
    </w:p>
    <w:p w:rsidR="008437FC" w:rsidRDefault="008437FC" w:rsidP="008437FC">
      <w:pPr>
        <w:ind w:firstLine="425"/>
        <w:jc w:val="both"/>
        <w:rPr>
          <w:rFonts w:ascii="Tahoma" w:hAnsi="Tahoma" w:cs="Tahoma"/>
          <w:lang w:eastAsia="ar-SA"/>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w:t>
      </w:r>
      <w:proofErr w:type="spellStart"/>
      <w:r w:rsidRPr="0018316F">
        <w:rPr>
          <w:rFonts w:ascii="Tahoma" w:eastAsia="Calibri" w:hAnsi="Tahoma" w:cs="Tahoma"/>
          <w:lang w:eastAsia="en-US"/>
        </w:rPr>
        <w:t>economico</w:t>
      </w:r>
      <w:proofErr w:type="spellEnd"/>
      <w:r w:rsidRPr="0018316F">
        <w:rPr>
          <w:rFonts w:ascii="Tahoma" w:eastAsia="Calibri" w:hAnsi="Tahoma" w:cs="Tahoma"/>
          <w:lang w:eastAsia="en-US"/>
        </w:rPr>
        <w:t xml:space="preserve"> – financiare și agricultură, </w:t>
      </w:r>
      <w:r w:rsidRPr="0018316F">
        <w:rPr>
          <w:rFonts w:ascii="Tahoma" w:eastAsia="Calibri" w:hAnsi="Tahoma" w:cs="Tahoma"/>
          <w:b/>
          <w:u w:val="single"/>
          <w:lang w:eastAsia="en-US"/>
        </w:rPr>
        <w:t xml:space="preserve">doamna consilier </w:t>
      </w:r>
      <w:proofErr w:type="spellStart"/>
      <w:r w:rsidRPr="0018316F">
        <w:rPr>
          <w:rFonts w:ascii="Tahoma" w:eastAsia="Calibri" w:hAnsi="Tahoma" w:cs="Tahoma"/>
          <w:b/>
          <w:u w:val="single"/>
          <w:lang w:eastAsia="en-US"/>
        </w:rPr>
        <w:t>Mihăestean</w:t>
      </w:r>
      <w:proofErr w:type="spellEnd"/>
      <w:r w:rsidRPr="0018316F">
        <w:rPr>
          <w:rFonts w:ascii="Tahoma" w:eastAsia="Calibri" w:hAnsi="Tahoma" w:cs="Tahoma"/>
          <w:b/>
          <w:u w:val="single"/>
          <w:lang w:eastAsia="en-US"/>
        </w:rPr>
        <w:t xml:space="preserve"> </w:t>
      </w:r>
      <w:proofErr w:type="spellStart"/>
      <w:r w:rsidRPr="0018316F">
        <w:rPr>
          <w:rFonts w:ascii="Tahoma" w:eastAsia="Calibri" w:hAnsi="Tahoma" w:cs="Tahoma"/>
          <w:b/>
          <w:u w:val="single"/>
          <w:lang w:eastAsia="en-US"/>
        </w:rPr>
        <w:t>Jorgeta</w:t>
      </w:r>
      <w:proofErr w:type="spellEnd"/>
      <w:r w:rsidRPr="0018316F">
        <w:rPr>
          <w:rFonts w:ascii="Tahoma" w:eastAsia="Calibri" w:hAnsi="Tahoma" w:cs="Tahoma"/>
          <w:b/>
          <w:u w:val="single"/>
          <w:lang w:eastAsia="en-US"/>
        </w:rPr>
        <w:t xml:space="preserve">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doamna viceprimar Muncelean Teodora,</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Pr>
          <w:rFonts w:ascii="Tahoma" w:hAnsi="Tahoma" w:cs="Tahoma"/>
          <w:lang w:eastAsia="ar-SA"/>
        </w:rPr>
        <w:t xml:space="preserve"> </w:t>
      </w:r>
    </w:p>
    <w:p w:rsidR="008437FC" w:rsidRDefault="008437FC" w:rsidP="008437FC">
      <w:pPr>
        <w:ind w:firstLine="425"/>
        <w:jc w:val="both"/>
        <w:rPr>
          <w:rFonts w:ascii="Tahoma" w:hAnsi="Tahoma" w:cs="Tahoma"/>
          <w:b/>
          <w:bCs/>
          <w:color w:val="333333"/>
        </w:rPr>
      </w:pPr>
      <w:r>
        <w:rPr>
          <w:rFonts w:ascii="Tahoma" w:hAnsi="Tahoma" w:cs="Tahoma"/>
          <w:b/>
          <w:bCs/>
          <w:color w:val="333333"/>
        </w:rPr>
        <w:t xml:space="preserve">Proiectul </w:t>
      </w:r>
      <w:r>
        <w:rPr>
          <w:rFonts w:ascii="Tahoma" w:hAnsi="Tahoma" w:cs="Tahoma"/>
          <w:bCs/>
          <w:color w:val="333333"/>
        </w:rPr>
        <w:t>v</w:t>
      </w:r>
      <w:r w:rsidRPr="008437FC">
        <w:rPr>
          <w:rFonts w:ascii="Tahoma" w:hAnsi="Tahoma" w:cs="Tahoma"/>
          <w:bCs/>
          <w:color w:val="333333"/>
        </w:rPr>
        <w:t>otat</w:t>
      </w:r>
      <w:r>
        <w:rPr>
          <w:rFonts w:ascii="Tahoma" w:hAnsi="Tahoma" w:cs="Tahoma"/>
          <w:b/>
          <w:bCs/>
          <w:color w:val="333333"/>
        </w:rPr>
        <w:t xml:space="preserve"> cu 17  voturi  ”pentru”, unanimitate.</w:t>
      </w:r>
    </w:p>
    <w:p w:rsidR="009B3247" w:rsidRDefault="009B3247" w:rsidP="008437FC">
      <w:pPr>
        <w:ind w:firstLine="425"/>
        <w:jc w:val="both"/>
        <w:rPr>
          <w:rFonts w:ascii="Tahoma" w:hAnsi="Tahoma" w:cs="Tahoma"/>
          <w:bCs/>
          <w:color w:val="333333"/>
        </w:rPr>
      </w:pPr>
    </w:p>
    <w:p w:rsidR="008437FC" w:rsidRPr="008437FC" w:rsidRDefault="008437FC" w:rsidP="008437FC">
      <w:pPr>
        <w:ind w:firstLine="425"/>
        <w:jc w:val="both"/>
        <w:rPr>
          <w:rFonts w:ascii="Tahoma" w:hAnsi="Tahoma" w:cs="Tahoma"/>
          <w:b/>
          <w:color w:val="333333"/>
          <w:u w:val="single"/>
        </w:rPr>
      </w:pPr>
      <w:bookmarkStart w:id="0" w:name="_GoBack"/>
      <w:bookmarkEnd w:id="0"/>
      <w:r>
        <w:rPr>
          <w:rFonts w:ascii="Tahoma" w:hAnsi="Tahoma" w:cs="Tahoma"/>
          <w:bCs/>
          <w:color w:val="333333"/>
        </w:rPr>
        <w:t xml:space="preserve">Se trece la ultimul punct al ordinii de zi, </w:t>
      </w:r>
      <w:r w:rsidRPr="008437FC">
        <w:rPr>
          <w:rFonts w:ascii="Tahoma" w:hAnsi="Tahoma" w:cs="Tahoma"/>
          <w:b/>
          <w:bCs/>
          <w:color w:val="333333"/>
          <w:u w:val="single"/>
        </w:rPr>
        <w:t>Soluționare unor probleme ale administrației publice locale.</w:t>
      </w:r>
      <w:r w:rsidR="00AE0DDC" w:rsidRPr="008437FC">
        <w:rPr>
          <w:rFonts w:ascii="Tahoma" w:hAnsi="Tahoma" w:cs="Tahoma"/>
          <w:b/>
          <w:color w:val="333333"/>
          <w:u w:val="single"/>
        </w:rPr>
        <w:t xml:space="preserve"> </w:t>
      </w:r>
    </w:p>
    <w:p w:rsidR="00E03BFC" w:rsidRDefault="00E03BFC" w:rsidP="00E03BFC">
      <w:pPr>
        <w:ind w:firstLine="425"/>
        <w:jc w:val="both"/>
        <w:rPr>
          <w:rFonts w:ascii="Tahoma" w:hAnsi="Tahoma" w:cs="Tahoma"/>
          <w:color w:val="333333"/>
        </w:rPr>
      </w:pPr>
      <w:r w:rsidRPr="00E03BFC">
        <w:rPr>
          <w:rFonts w:ascii="Tahoma" w:hAnsi="Tahoma" w:cs="Tahoma"/>
          <w:b/>
          <w:color w:val="333333"/>
          <w:u w:val="single"/>
        </w:rPr>
        <w:t xml:space="preserve">Domnul consilier </w:t>
      </w:r>
      <w:proofErr w:type="spellStart"/>
      <w:r w:rsidRPr="00E03BFC">
        <w:rPr>
          <w:rFonts w:ascii="Tahoma" w:hAnsi="Tahoma" w:cs="Tahoma"/>
          <w:b/>
          <w:color w:val="333333"/>
          <w:u w:val="single"/>
        </w:rPr>
        <w:t>Giugiu</w:t>
      </w:r>
      <w:proofErr w:type="spellEnd"/>
      <w:r w:rsidRPr="00E03BFC">
        <w:rPr>
          <w:rFonts w:ascii="Tahoma" w:hAnsi="Tahoma" w:cs="Tahoma"/>
          <w:b/>
          <w:color w:val="333333"/>
          <w:u w:val="single"/>
        </w:rPr>
        <w:t xml:space="preserve"> Gheorghe</w:t>
      </w:r>
      <w:r w:rsidRPr="00E03BFC">
        <w:rPr>
          <w:rFonts w:ascii="Tahoma" w:hAnsi="Tahoma" w:cs="Tahoma"/>
          <w:color w:val="333333"/>
        </w:rPr>
        <w:t>:</w:t>
      </w:r>
      <w:r w:rsidRPr="00E03BFC">
        <w:t xml:space="preserve"> </w:t>
      </w:r>
      <w:r w:rsidRPr="00E03BFC">
        <w:rPr>
          <w:rFonts w:ascii="Tahoma" w:hAnsi="Tahoma" w:cs="Tahoma"/>
          <w:color w:val="333333"/>
        </w:rPr>
        <w:t>Anul 2018 este anul Centenarului Mar</w:t>
      </w:r>
      <w:r w:rsidR="005A1D7B">
        <w:rPr>
          <w:rFonts w:ascii="Tahoma" w:hAnsi="Tahoma" w:cs="Tahoma"/>
          <w:color w:val="333333"/>
        </w:rPr>
        <w:t>ii Uniri de la 1 Decembrie 1918</w:t>
      </w:r>
      <w:r w:rsidRPr="00E03BFC">
        <w:rPr>
          <w:rFonts w:ascii="Tahoma" w:hAnsi="Tahoma" w:cs="Tahoma"/>
          <w:color w:val="333333"/>
        </w:rPr>
        <w:t>, dar și Anul European al Patrimoniului Cultural, așa cum au decis Consiliul și Parlamentul European.</w:t>
      </w:r>
    </w:p>
    <w:p w:rsidR="00E03BFC" w:rsidRPr="00E03BFC" w:rsidRDefault="00E03BFC" w:rsidP="00E03BFC">
      <w:pPr>
        <w:ind w:firstLine="425"/>
        <w:jc w:val="both"/>
        <w:rPr>
          <w:rFonts w:ascii="Tahoma" w:hAnsi="Tahoma" w:cs="Tahoma"/>
          <w:color w:val="333333"/>
        </w:rPr>
      </w:pPr>
      <w:r w:rsidRPr="00E03BFC">
        <w:rPr>
          <w:rFonts w:ascii="Tahoma" w:hAnsi="Tahoma" w:cs="Tahoma"/>
          <w:color w:val="333333"/>
        </w:rPr>
        <w:t xml:space="preserve"> ”Casa Dr. Teodor Mihali ” din Dej, situată la intersecția străz</w:t>
      </w:r>
      <w:r w:rsidR="005A1D7B">
        <w:rPr>
          <w:rFonts w:ascii="Tahoma" w:hAnsi="Tahoma" w:cs="Tahoma"/>
          <w:color w:val="333333"/>
        </w:rPr>
        <w:t>ilor 1 Mai și Mircea cel Bătrân</w:t>
      </w:r>
      <w:r w:rsidRPr="00E03BFC">
        <w:rPr>
          <w:rFonts w:ascii="Tahoma" w:hAnsi="Tahoma" w:cs="Tahoma"/>
          <w:color w:val="333333"/>
        </w:rPr>
        <w:t xml:space="preserve">, are legătură cu ambele evenimente menționate mai sus. Această clădire, proprietate a Statului Român, cu drept de administrare pentru Spitalul Clinic Căi Ferate Cluj (conform Extrasului C.F. nr. 1612/23.02. 2015) este în același timp Casă Memorială și Monument Istoric, înscrisă </w:t>
      </w:r>
      <w:r w:rsidR="005A1D7B">
        <w:rPr>
          <w:rFonts w:ascii="Tahoma" w:hAnsi="Tahoma" w:cs="Tahoma"/>
          <w:color w:val="333333"/>
        </w:rPr>
        <w:t xml:space="preserve">în Lista Monumentelor Istorice - </w:t>
      </w:r>
      <w:r w:rsidRPr="00E03BFC">
        <w:rPr>
          <w:rFonts w:ascii="Tahoma" w:hAnsi="Tahoma" w:cs="Tahoma"/>
          <w:color w:val="333333"/>
        </w:rPr>
        <w:t>2015, cu codul : CJ-II-m-B-0762-Casă Memorială –Teodor Mihali-/municipiul Dej/str. Mircea cel Bătrân 7/1931 ( Monitorul Oficial al României, partea I,</w:t>
      </w:r>
      <w:r w:rsidR="005A1D7B">
        <w:rPr>
          <w:rFonts w:ascii="Tahoma" w:hAnsi="Tahoma" w:cs="Tahoma"/>
          <w:color w:val="333333"/>
        </w:rPr>
        <w:t xml:space="preserve"> nr. 113 bis/15</w:t>
      </w:r>
      <w:r w:rsidRPr="00E03BFC">
        <w:rPr>
          <w:rFonts w:ascii="Tahoma" w:hAnsi="Tahoma" w:cs="Tahoma"/>
          <w:color w:val="333333"/>
        </w:rPr>
        <w:t>.II.2016). Din păcate starea actuală a acestei clădiri nu este o onoare pentru municipiul nostru: pereții sunt scorojiți,</w:t>
      </w:r>
      <w:r w:rsidR="005A1D7B">
        <w:rPr>
          <w:rFonts w:ascii="Tahoma" w:hAnsi="Tahoma" w:cs="Tahoma"/>
          <w:color w:val="333333"/>
        </w:rPr>
        <w:t xml:space="preserve"> </w:t>
      </w:r>
      <w:r w:rsidRPr="00E03BFC">
        <w:rPr>
          <w:rFonts w:ascii="Tahoma" w:hAnsi="Tahoma" w:cs="Tahoma"/>
          <w:color w:val="333333"/>
        </w:rPr>
        <w:t>cu tencuiala căzută, țiglele stau să cadă în capul trecătorilor, aspectul clădirii este dezolant și ea se află într-o continuă stare de degradare. Tristețea și nedumerirea este și mai mare când ne gândim că în această casă a locuit</w:t>
      </w:r>
      <w:r w:rsidR="005A1D7B">
        <w:rPr>
          <w:rFonts w:ascii="Tahoma" w:hAnsi="Tahoma" w:cs="Tahoma"/>
          <w:color w:val="333333"/>
        </w:rPr>
        <w:t xml:space="preserve"> Dr. Teodor Mihali (1855-1934), </w:t>
      </w:r>
      <w:r w:rsidRPr="00E03BFC">
        <w:rPr>
          <w:rFonts w:ascii="Tahoma" w:hAnsi="Tahoma" w:cs="Tahoma"/>
          <w:color w:val="333333"/>
        </w:rPr>
        <w:t>fruntaș memorandist, președinte executiv al Partidului Național Român,</w:t>
      </w:r>
      <w:r w:rsidR="005A1D7B">
        <w:rPr>
          <w:rFonts w:ascii="Tahoma" w:hAnsi="Tahoma" w:cs="Tahoma"/>
          <w:color w:val="333333"/>
        </w:rPr>
        <w:t xml:space="preserve"> </w:t>
      </w:r>
      <w:r w:rsidRPr="00E03BFC">
        <w:rPr>
          <w:rFonts w:ascii="Tahoma" w:hAnsi="Tahoma" w:cs="Tahoma"/>
          <w:color w:val="333333"/>
        </w:rPr>
        <w:t>președinte al Clubului Parlamentar al Naționalităților din Imperiul Austro-Ungar,</w:t>
      </w:r>
      <w:r w:rsidR="005A1D7B">
        <w:rPr>
          <w:rFonts w:ascii="Tahoma" w:hAnsi="Tahoma" w:cs="Tahoma"/>
          <w:color w:val="333333"/>
        </w:rPr>
        <w:t xml:space="preserve"> </w:t>
      </w:r>
      <w:r w:rsidRPr="00E03BFC">
        <w:rPr>
          <w:rFonts w:ascii="Tahoma" w:hAnsi="Tahoma" w:cs="Tahoma"/>
          <w:color w:val="333333"/>
        </w:rPr>
        <w:t xml:space="preserve">vicepreședinte al Marii Adunări Naționale de la Alba Iulia din 1 Decembrie 1918, președinte al Marelui Sfat Național Român, președinte al Comisiei de Unificare, deputat, senator și militant pentru consolidarea României reîntregite. În această casă aparținând Dr. Teodor Mihali și soției sale Viorica </w:t>
      </w:r>
      <w:r w:rsidR="005A1D7B">
        <w:rPr>
          <w:rFonts w:ascii="Tahoma" w:hAnsi="Tahoma" w:cs="Tahoma"/>
          <w:color w:val="333333"/>
        </w:rPr>
        <w:t>Mihali, născută Vaida-Voevod  (</w:t>
      </w:r>
      <w:r w:rsidRPr="00E03BFC">
        <w:rPr>
          <w:rFonts w:ascii="Tahoma" w:hAnsi="Tahoma" w:cs="Tahoma"/>
          <w:color w:val="333333"/>
        </w:rPr>
        <w:t>sora unui alt Corifeu al Marii Uniri, Dr. Alexandru Vaida-Voe</w:t>
      </w:r>
      <w:r w:rsidR="005A1D7B">
        <w:rPr>
          <w:rFonts w:ascii="Tahoma" w:hAnsi="Tahoma" w:cs="Tahoma"/>
          <w:color w:val="333333"/>
        </w:rPr>
        <w:t xml:space="preserve">vod) funcționa </w:t>
      </w:r>
      <w:proofErr w:type="spellStart"/>
      <w:r w:rsidR="005A1D7B">
        <w:rPr>
          <w:rFonts w:ascii="Tahoma" w:hAnsi="Tahoma" w:cs="Tahoma"/>
          <w:color w:val="333333"/>
        </w:rPr>
        <w:t>Casina</w:t>
      </w:r>
      <w:proofErr w:type="spellEnd"/>
      <w:r w:rsidR="005A1D7B">
        <w:rPr>
          <w:rFonts w:ascii="Tahoma" w:hAnsi="Tahoma" w:cs="Tahoma"/>
          <w:color w:val="333333"/>
        </w:rPr>
        <w:t xml:space="preserve"> Română</w:t>
      </w:r>
      <w:r w:rsidRPr="00E03BFC">
        <w:rPr>
          <w:rFonts w:ascii="Tahoma" w:hAnsi="Tahoma" w:cs="Tahoma"/>
          <w:color w:val="333333"/>
        </w:rPr>
        <w:t>, care organiza frumoase serate culturale, aici se afla sediul primului institut de credit și de economii din această parte de țară, Banca ”Someșană”, Dr. Teodor Mihali fiind director fondator,</w:t>
      </w:r>
      <w:r w:rsidR="005A1D7B">
        <w:rPr>
          <w:rFonts w:ascii="Tahoma" w:hAnsi="Tahoma" w:cs="Tahoma"/>
          <w:color w:val="333333"/>
        </w:rPr>
        <w:t xml:space="preserve"> </w:t>
      </w:r>
      <w:r w:rsidRPr="00E03BFC">
        <w:rPr>
          <w:rFonts w:ascii="Tahoma" w:hAnsi="Tahoma" w:cs="Tahoma"/>
          <w:color w:val="333333"/>
        </w:rPr>
        <w:t xml:space="preserve">biblioteca și sediul Astrei dejene. După Marea Unire Dr. Teodor Mihali a fost prefect al județului </w:t>
      </w:r>
      <w:proofErr w:type="spellStart"/>
      <w:r w:rsidRPr="00E03BFC">
        <w:rPr>
          <w:rFonts w:ascii="Tahoma" w:hAnsi="Tahoma" w:cs="Tahoma"/>
          <w:color w:val="333333"/>
        </w:rPr>
        <w:t>Solnoc</w:t>
      </w:r>
      <w:proofErr w:type="spellEnd"/>
      <w:r w:rsidRPr="00E03BFC">
        <w:rPr>
          <w:rFonts w:ascii="Tahoma" w:hAnsi="Tahoma" w:cs="Tahoma"/>
          <w:color w:val="333333"/>
        </w:rPr>
        <w:t xml:space="preserve">-Dăbâca (1919), primar </w:t>
      </w:r>
      <w:r w:rsidR="005A1D7B">
        <w:rPr>
          <w:rFonts w:ascii="Tahoma" w:hAnsi="Tahoma" w:cs="Tahoma"/>
          <w:color w:val="333333"/>
        </w:rPr>
        <w:t xml:space="preserve">al Clujului ( 1926, 1927-1931, </w:t>
      </w:r>
      <w:r w:rsidRPr="00E03BFC">
        <w:rPr>
          <w:rFonts w:ascii="Tahoma" w:hAnsi="Tahoma" w:cs="Tahoma"/>
          <w:color w:val="333333"/>
        </w:rPr>
        <w:t>președinte de onoare a Uniunii Avocaților din România, ministru, deputat, vicepreședinte al Senatului României Mari, etc.</w:t>
      </w:r>
      <w:r w:rsidR="005A1D7B">
        <w:rPr>
          <w:rFonts w:ascii="Tahoma" w:hAnsi="Tahoma" w:cs="Tahoma"/>
          <w:color w:val="333333"/>
        </w:rPr>
        <w:t xml:space="preserve"> </w:t>
      </w:r>
      <w:r w:rsidRPr="00E03BFC">
        <w:rPr>
          <w:rFonts w:ascii="Tahoma" w:hAnsi="Tahoma" w:cs="Tahoma"/>
          <w:color w:val="333333"/>
        </w:rPr>
        <w:t xml:space="preserve">Dr. Ștefan </w:t>
      </w:r>
      <w:proofErr w:type="spellStart"/>
      <w:r w:rsidRPr="00E03BFC">
        <w:rPr>
          <w:rFonts w:ascii="Tahoma" w:hAnsi="Tahoma" w:cs="Tahoma"/>
          <w:color w:val="333333"/>
        </w:rPr>
        <w:t>Cicio</w:t>
      </w:r>
      <w:proofErr w:type="spellEnd"/>
      <w:r w:rsidRPr="00E03BFC">
        <w:rPr>
          <w:rFonts w:ascii="Tahoma" w:hAnsi="Tahoma" w:cs="Tahoma"/>
          <w:color w:val="333333"/>
        </w:rPr>
        <w:t xml:space="preserve"> Pop îl caracteriza  ca fiind ” un erou al neamului său”.</w:t>
      </w:r>
      <w:r w:rsidR="005A1D7B">
        <w:rPr>
          <w:rFonts w:ascii="Tahoma" w:hAnsi="Tahoma" w:cs="Tahoma"/>
          <w:color w:val="333333"/>
        </w:rPr>
        <w:t xml:space="preserve"> </w:t>
      </w:r>
      <w:r w:rsidRPr="00E03BFC">
        <w:rPr>
          <w:rFonts w:ascii="Tahoma" w:hAnsi="Tahoma" w:cs="Tahoma"/>
          <w:color w:val="333333"/>
        </w:rPr>
        <w:t>Moare la 17 ianuarie 1934 și este înmormântat cu funeralii naționale orga</w:t>
      </w:r>
      <w:r w:rsidR="005A1D7B">
        <w:rPr>
          <w:rFonts w:ascii="Tahoma" w:hAnsi="Tahoma" w:cs="Tahoma"/>
          <w:color w:val="333333"/>
        </w:rPr>
        <w:t>nizate de guvern la Cimitirul Ce</w:t>
      </w:r>
      <w:r w:rsidRPr="00E03BFC">
        <w:rPr>
          <w:rFonts w:ascii="Tahoma" w:hAnsi="Tahoma" w:cs="Tahoma"/>
          <w:color w:val="333333"/>
        </w:rPr>
        <w:t>ntral din Cluj-Napoca.</w:t>
      </w:r>
    </w:p>
    <w:p w:rsidR="00E03BFC" w:rsidRPr="00E03BFC" w:rsidRDefault="00E03BFC" w:rsidP="00E03BFC">
      <w:pPr>
        <w:jc w:val="both"/>
        <w:rPr>
          <w:rFonts w:ascii="Tahoma" w:hAnsi="Tahoma" w:cs="Tahoma"/>
          <w:color w:val="333333"/>
        </w:rPr>
      </w:pPr>
      <w:r w:rsidRPr="00E03BFC">
        <w:rPr>
          <w:rFonts w:ascii="Tahoma" w:hAnsi="Tahoma" w:cs="Tahoma"/>
          <w:color w:val="333333"/>
        </w:rPr>
        <w:t xml:space="preserve">   Având în vedere cele de mai sus, propun următoarele:</w:t>
      </w:r>
    </w:p>
    <w:p w:rsidR="00E03BFC" w:rsidRPr="00E03BFC" w:rsidRDefault="00E03BFC" w:rsidP="00E03BFC">
      <w:pPr>
        <w:ind w:firstLine="708"/>
        <w:jc w:val="both"/>
        <w:rPr>
          <w:rFonts w:ascii="Tahoma" w:hAnsi="Tahoma" w:cs="Tahoma"/>
          <w:color w:val="333333"/>
        </w:rPr>
      </w:pPr>
      <w:r w:rsidRPr="00E03BFC">
        <w:rPr>
          <w:rFonts w:ascii="Tahoma" w:hAnsi="Tahoma" w:cs="Tahoma"/>
          <w:color w:val="333333"/>
        </w:rPr>
        <w:t>Trecere</w:t>
      </w:r>
      <w:r w:rsidR="005A1D7B">
        <w:rPr>
          <w:rFonts w:ascii="Tahoma" w:hAnsi="Tahoma" w:cs="Tahoma"/>
          <w:color w:val="333333"/>
        </w:rPr>
        <w:t>a în patrimoniul M</w:t>
      </w:r>
      <w:r w:rsidRPr="00E03BFC">
        <w:rPr>
          <w:rFonts w:ascii="Tahoma" w:hAnsi="Tahoma" w:cs="Tahoma"/>
          <w:color w:val="333333"/>
        </w:rPr>
        <w:t>unicipiului Dej a Casei Memoriale Dr. Teodor Mihali, monument istori</w:t>
      </w:r>
      <w:r>
        <w:rPr>
          <w:rFonts w:ascii="Tahoma" w:hAnsi="Tahoma" w:cs="Tahoma"/>
          <w:color w:val="333333"/>
        </w:rPr>
        <w:t xml:space="preserve">c, fie prin Hotărâre de Guvern </w:t>
      </w:r>
      <w:r w:rsidRPr="00E03BFC">
        <w:rPr>
          <w:rFonts w:ascii="Tahoma" w:hAnsi="Tahoma" w:cs="Tahoma"/>
          <w:color w:val="333333"/>
        </w:rPr>
        <w:t xml:space="preserve"> întrucât este proprietate a Statului Român și este dată doar cu drept de administr</w:t>
      </w:r>
      <w:r w:rsidR="009B3247">
        <w:rPr>
          <w:rFonts w:ascii="Tahoma" w:hAnsi="Tahoma" w:cs="Tahoma"/>
          <w:color w:val="333333"/>
        </w:rPr>
        <w:t>are Spitalului Clinic C.F. Cluj</w:t>
      </w:r>
      <w:r w:rsidRPr="00E03BFC">
        <w:rPr>
          <w:rFonts w:ascii="Tahoma" w:hAnsi="Tahoma" w:cs="Tahoma"/>
          <w:color w:val="333333"/>
        </w:rPr>
        <w:t>, fie prin cumpărare, schimb sau altă modalitate legală. Casa Dr. Teodor Mihali propriu-zisă (partea dinspre policlinica veche) nici nu este folosită de Spitalul Clinic C.F. Cluj, dar se află într-o stare avansată de degradare. După trecerea în patrimoniul municipiului Dej Casa Dr. Teodor Mihali poate fi restaurată inclusiv prin fonduri europene.</w:t>
      </w:r>
    </w:p>
    <w:p w:rsidR="008437FC" w:rsidRPr="00E03BFC" w:rsidRDefault="00E03BFC" w:rsidP="00E03BFC">
      <w:pPr>
        <w:ind w:firstLine="708"/>
        <w:jc w:val="both"/>
        <w:rPr>
          <w:rFonts w:ascii="Tahoma" w:hAnsi="Tahoma" w:cs="Tahoma"/>
          <w:color w:val="333333"/>
        </w:rPr>
      </w:pPr>
      <w:r w:rsidRPr="00E03BFC">
        <w:rPr>
          <w:rFonts w:ascii="Tahoma" w:hAnsi="Tahoma" w:cs="Tahoma"/>
          <w:color w:val="333333"/>
        </w:rPr>
        <w:t>Amenajarea unui Muzeu Memorial ”Dr. Teodor Mihali” în una sau două camere, iar în celelalte să se instaleze Biblioteca Municipală, care să poarte numele Biblioteca Municipală ” Dr. Teodor Mihali” din Dej. În acest fel , investițiile cu amenajarea spațiilor se amortizează prin faptul că nu se va mai plăti chirie pentru Biblioteca Municipală.</w:t>
      </w:r>
    </w:p>
    <w:p w:rsidR="008437FC" w:rsidRDefault="00E03BFC" w:rsidP="00E03BFC">
      <w:pPr>
        <w:ind w:firstLine="708"/>
        <w:jc w:val="both"/>
        <w:rPr>
          <w:rFonts w:ascii="Tahoma" w:hAnsi="Tahoma" w:cs="Tahoma"/>
          <w:color w:val="333333"/>
        </w:rPr>
      </w:pPr>
      <w:r w:rsidRPr="00E03BFC">
        <w:rPr>
          <w:rFonts w:ascii="Tahoma" w:hAnsi="Tahoma" w:cs="Tahoma"/>
          <w:b/>
          <w:color w:val="333333"/>
          <w:u w:val="single"/>
        </w:rPr>
        <w:lastRenderedPageBreak/>
        <w:t>Președintele de ședință domnul consilier Mureșan Traian</w:t>
      </w:r>
      <w:r>
        <w:rPr>
          <w:rFonts w:ascii="Tahoma" w:hAnsi="Tahoma" w:cs="Tahoma"/>
          <w:color w:val="333333"/>
        </w:rPr>
        <w:t xml:space="preserve"> ridică problema barierei de pe Strada 1 Mai,</w:t>
      </w:r>
      <w:r w:rsidR="005A1D7B">
        <w:rPr>
          <w:rFonts w:ascii="Tahoma" w:hAnsi="Tahoma" w:cs="Tahoma"/>
          <w:color w:val="333333"/>
        </w:rPr>
        <w:t xml:space="preserve"> am înțeles că va fi construită de către C.F.R, dar</w:t>
      </w:r>
      <w:r>
        <w:rPr>
          <w:rFonts w:ascii="Tahoma" w:hAnsi="Tahoma" w:cs="Tahoma"/>
          <w:color w:val="333333"/>
        </w:rPr>
        <w:t xml:space="preserve"> dacă numai acum se fac licitațiile pentru construirea ei, înseamnă că numai în luna noiembrie – decembrie începe lucrul efectiv.</w:t>
      </w:r>
    </w:p>
    <w:p w:rsidR="00E03BFC" w:rsidRDefault="00E03BFC" w:rsidP="00E03BFC">
      <w:pPr>
        <w:ind w:firstLine="708"/>
        <w:jc w:val="both"/>
        <w:rPr>
          <w:rFonts w:ascii="Tahoma" w:hAnsi="Tahoma" w:cs="Tahoma"/>
          <w:color w:val="333333"/>
        </w:rPr>
      </w:pPr>
      <w:r w:rsidRPr="00E03BFC">
        <w:rPr>
          <w:rFonts w:ascii="Tahoma" w:hAnsi="Tahoma" w:cs="Tahoma"/>
          <w:b/>
          <w:color w:val="333333"/>
          <w:u w:val="single"/>
        </w:rPr>
        <w:t>Domnul consilier Cupșa Ioan:</w:t>
      </w:r>
      <w:r>
        <w:rPr>
          <w:rFonts w:ascii="Tahoma" w:hAnsi="Tahoma" w:cs="Tahoma"/>
          <w:color w:val="333333"/>
        </w:rPr>
        <w:t xml:space="preserve"> subliniază neplăcerile cauzate de porcii mistreți din zona Pintic.</w:t>
      </w:r>
    </w:p>
    <w:p w:rsidR="00E03BFC" w:rsidRDefault="00E03BFC" w:rsidP="00E03BFC">
      <w:pPr>
        <w:ind w:firstLine="708"/>
        <w:jc w:val="both"/>
        <w:rPr>
          <w:rFonts w:ascii="Tahoma" w:hAnsi="Tahoma" w:cs="Tahoma"/>
          <w:color w:val="333333"/>
        </w:rPr>
      </w:pPr>
      <w:r w:rsidRPr="00E03BFC">
        <w:rPr>
          <w:rFonts w:ascii="Tahoma" w:hAnsi="Tahoma" w:cs="Tahoma"/>
          <w:b/>
          <w:color w:val="333333"/>
          <w:u w:val="single"/>
        </w:rPr>
        <w:t>Domnul consilier Bradea Andrei:</w:t>
      </w:r>
      <w:r>
        <w:rPr>
          <w:rFonts w:ascii="Tahoma" w:hAnsi="Tahoma" w:cs="Tahoma"/>
          <w:color w:val="333333"/>
        </w:rPr>
        <w:t xml:space="preserve"> propune o soluție pentru intersecția de la O.M.V. : strada se poate închide, accesul spre O.M.V. să se facă pe strada principală, cu acces dreapta.</w:t>
      </w:r>
    </w:p>
    <w:p w:rsidR="00E03BFC" w:rsidRDefault="00E03BFC" w:rsidP="00E03BFC">
      <w:pPr>
        <w:ind w:firstLine="708"/>
        <w:jc w:val="both"/>
        <w:rPr>
          <w:rFonts w:ascii="Tahoma" w:hAnsi="Tahoma" w:cs="Tahoma"/>
          <w:color w:val="333333"/>
        </w:rPr>
      </w:pPr>
      <w:r w:rsidRPr="00E03BFC">
        <w:rPr>
          <w:rFonts w:ascii="Tahoma" w:hAnsi="Tahoma" w:cs="Tahoma"/>
          <w:b/>
          <w:color w:val="333333"/>
          <w:u w:val="single"/>
        </w:rPr>
        <w:t xml:space="preserve">Domnul primar Morar </w:t>
      </w:r>
      <w:proofErr w:type="spellStart"/>
      <w:r w:rsidRPr="00E03BFC">
        <w:rPr>
          <w:rFonts w:ascii="Tahoma" w:hAnsi="Tahoma" w:cs="Tahoma"/>
          <w:b/>
          <w:color w:val="333333"/>
          <w:u w:val="single"/>
        </w:rPr>
        <w:t>Costan</w:t>
      </w:r>
      <w:proofErr w:type="spellEnd"/>
      <w:r w:rsidRPr="00E03BFC">
        <w:rPr>
          <w:rFonts w:ascii="Tahoma" w:hAnsi="Tahoma" w:cs="Tahoma"/>
          <w:b/>
          <w:color w:val="333333"/>
          <w:u w:val="single"/>
        </w:rPr>
        <w:t>:</w:t>
      </w:r>
      <w:r>
        <w:rPr>
          <w:rFonts w:ascii="Tahoma" w:hAnsi="Tahoma" w:cs="Tahoma"/>
          <w:color w:val="333333"/>
        </w:rPr>
        <w:t xml:space="preserve"> Nu se dorește blocarea tirurilor </w:t>
      </w:r>
      <w:r w:rsidR="009B3247">
        <w:rPr>
          <w:rFonts w:ascii="Tahoma" w:hAnsi="Tahoma" w:cs="Tahoma"/>
          <w:color w:val="333333"/>
        </w:rPr>
        <w:t xml:space="preserve">în zonă, </w:t>
      </w:r>
      <w:r>
        <w:rPr>
          <w:rFonts w:ascii="Tahoma" w:hAnsi="Tahoma" w:cs="Tahoma"/>
          <w:color w:val="333333"/>
        </w:rPr>
        <w:t>soluția nu o poate da decât Comisia Municipală de Sistematizare a circulației.</w:t>
      </w:r>
    </w:p>
    <w:p w:rsidR="00E03BFC" w:rsidRPr="00E03BFC" w:rsidRDefault="00E03BFC" w:rsidP="00E03BFC">
      <w:pPr>
        <w:ind w:firstLine="708"/>
        <w:jc w:val="both"/>
        <w:rPr>
          <w:rFonts w:ascii="Tahoma" w:hAnsi="Tahoma" w:cs="Tahoma"/>
          <w:color w:val="333333"/>
        </w:rPr>
      </w:pPr>
      <w:r>
        <w:rPr>
          <w:rFonts w:ascii="Tahoma" w:hAnsi="Tahoma" w:cs="Tahoma"/>
          <w:color w:val="333333"/>
        </w:rPr>
        <w:t xml:space="preserve">Nemaifiind alte probleme, </w:t>
      </w:r>
      <w:r w:rsidRPr="0077442F">
        <w:rPr>
          <w:rFonts w:ascii="Tahoma" w:hAnsi="Tahoma" w:cs="Tahoma"/>
          <w:b/>
          <w:color w:val="333333"/>
          <w:u w:val="single"/>
        </w:rPr>
        <w:t>președintele de ședință, domnul consilier Mureșan Traian</w:t>
      </w:r>
      <w:r>
        <w:rPr>
          <w:rFonts w:ascii="Tahoma" w:hAnsi="Tahoma" w:cs="Tahoma"/>
          <w:color w:val="333333"/>
        </w:rPr>
        <w:t>, declară închise lucrările ședinței ordinare.</w:t>
      </w:r>
    </w:p>
    <w:p w:rsidR="008437FC" w:rsidRPr="00E03BFC" w:rsidRDefault="008437FC" w:rsidP="008437FC">
      <w:pPr>
        <w:ind w:left="851"/>
        <w:jc w:val="both"/>
        <w:rPr>
          <w:rFonts w:ascii="Tahoma" w:hAnsi="Tahoma" w:cs="Tahoma"/>
          <w:color w:val="333333"/>
        </w:rPr>
      </w:pPr>
    </w:p>
    <w:p w:rsidR="008437FC" w:rsidRPr="00E03BFC" w:rsidRDefault="008437FC" w:rsidP="008437FC">
      <w:pPr>
        <w:ind w:left="851"/>
        <w:jc w:val="both"/>
        <w:rPr>
          <w:rFonts w:ascii="Tahoma" w:hAnsi="Tahoma" w:cs="Tahoma"/>
          <w:color w:val="333333"/>
        </w:rPr>
      </w:pPr>
    </w:p>
    <w:p w:rsidR="008437FC" w:rsidRPr="00E03BFC" w:rsidRDefault="008437FC" w:rsidP="008437FC">
      <w:pPr>
        <w:ind w:left="851"/>
        <w:jc w:val="both"/>
        <w:rPr>
          <w:rFonts w:ascii="Tahoma" w:hAnsi="Tahoma" w:cs="Tahoma"/>
          <w:color w:val="333333"/>
        </w:rPr>
      </w:pPr>
    </w:p>
    <w:p w:rsidR="00AE0DDC" w:rsidRPr="00E03BFC" w:rsidRDefault="00AE0DDC" w:rsidP="008437FC">
      <w:pPr>
        <w:ind w:left="851"/>
        <w:jc w:val="both"/>
        <w:rPr>
          <w:rFonts w:ascii="Tahoma" w:hAnsi="Tahoma" w:cs="Tahoma"/>
          <w:color w:val="333333"/>
        </w:rPr>
      </w:pPr>
      <w:r w:rsidRPr="00E03BFC">
        <w:rPr>
          <w:rFonts w:ascii="Tahoma" w:hAnsi="Tahoma" w:cs="Tahoma"/>
          <w:color w:val="333333"/>
        </w:rPr>
        <w:t xml:space="preserve">Președinte de ședință,                              </w:t>
      </w:r>
      <w:r w:rsidR="00E374C6" w:rsidRPr="00E03BFC">
        <w:rPr>
          <w:rFonts w:ascii="Tahoma" w:hAnsi="Tahoma" w:cs="Tahoma"/>
          <w:color w:val="333333"/>
        </w:rPr>
        <w:t xml:space="preserve">               </w:t>
      </w:r>
      <w:r w:rsidRPr="00E03BFC">
        <w:rPr>
          <w:rFonts w:ascii="Tahoma" w:hAnsi="Tahoma" w:cs="Tahoma"/>
          <w:color w:val="333333"/>
        </w:rPr>
        <w:t>Secretar,</w:t>
      </w:r>
    </w:p>
    <w:p w:rsidR="00250349" w:rsidRPr="00E03BFC" w:rsidRDefault="004D533A" w:rsidP="00AE0DDC">
      <w:pPr>
        <w:shd w:val="clear" w:color="auto" w:fill="FFFFFF"/>
        <w:jc w:val="both"/>
        <w:rPr>
          <w:rFonts w:ascii="Helvetica" w:hAnsi="Helvetica" w:cs="Helvetica"/>
          <w:color w:val="333333"/>
          <w:sz w:val="21"/>
          <w:szCs w:val="21"/>
        </w:rPr>
      </w:pPr>
      <w:r w:rsidRPr="00E03BFC">
        <w:rPr>
          <w:rFonts w:ascii="Tahoma" w:hAnsi="Tahoma" w:cs="Tahoma"/>
          <w:color w:val="333333"/>
        </w:rPr>
        <w:t xml:space="preserve">    </w:t>
      </w:r>
      <w:r w:rsidR="0059017B" w:rsidRPr="00E03BFC">
        <w:rPr>
          <w:rFonts w:ascii="Tahoma" w:hAnsi="Tahoma" w:cs="Tahoma"/>
          <w:color w:val="333333"/>
        </w:rPr>
        <w:t xml:space="preserve">       </w:t>
      </w:r>
      <w:r w:rsidR="00E1393B" w:rsidRPr="00E03BFC">
        <w:rPr>
          <w:rFonts w:ascii="Tahoma" w:hAnsi="Tahoma" w:cs="Tahoma"/>
          <w:color w:val="333333"/>
        </w:rPr>
        <w:t xml:space="preserve"> </w:t>
      </w:r>
      <w:r w:rsidR="0077442F">
        <w:rPr>
          <w:rFonts w:ascii="Tahoma" w:hAnsi="Tahoma" w:cs="Tahoma"/>
          <w:color w:val="333333"/>
        </w:rPr>
        <w:t xml:space="preserve">  </w:t>
      </w:r>
      <w:r w:rsidR="00B16EB9" w:rsidRPr="00E03BFC">
        <w:rPr>
          <w:rFonts w:ascii="Tahoma" w:hAnsi="Tahoma" w:cs="Tahoma"/>
          <w:color w:val="333333"/>
        </w:rPr>
        <w:t xml:space="preserve"> Mureșan Traian</w:t>
      </w:r>
      <w:r w:rsidR="006C79D0" w:rsidRPr="00E03BFC">
        <w:rPr>
          <w:rFonts w:ascii="Tahoma" w:hAnsi="Tahoma" w:cs="Tahoma"/>
          <w:color w:val="333333"/>
        </w:rPr>
        <w:t xml:space="preserve">                         </w:t>
      </w:r>
      <w:r w:rsidR="00E1393B" w:rsidRPr="00E03BFC">
        <w:rPr>
          <w:rFonts w:ascii="Tahoma" w:hAnsi="Tahoma" w:cs="Tahoma"/>
          <w:color w:val="333333"/>
        </w:rPr>
        <w:t xml:space="preserve">                  </w:t>
      </w:r>
      <w:r w:rsidR="0077442F">
        <w:rPr>
          <w:rFonts w:ascii="Tahoma" w:hAnsi="Tahoma" w:cs="Tahoma"/>
          <w:color w:val="333333"/>
        </w:rPr>
        <w:t xml:space="preserve">   </w:t>
      </w:r>
      <w:r w:rsidR="00907045" w:rsidRPr="00E03BFC">
        <w:rPr>
          <w:rFonts w:ascii="Tahoma" w:hAnsi="Tahoma" w:cs="Tahoma"/>
          <w:color w:val="333333"/>
        </w:rPr>
        <w:t>J</w:t>
      </w:r>
      <w:r w:rsidR="00AE0DDC" w:rsidRPr="00E03BFC">
        <w:rPr>
          <w:rFonts w:ascii="Tahoma" w:hAnsi="Tahoma" w:cs="Tahoma"/>
          <w:color w:val="333333"/>
        </w:rPr>
        <w:t>r. Pop Cristina</w:t>
      </w:r>
      <w:r w:rsidR="00250349" w:rsidRPr="00E03BFC">
        <w:rPr>
          <w:rFonts w:ascii="Tahoma" w:hAnsi="Tahoma" w:cs="Tahoma"/>
          <w:color w:val="333333"/>
        </w:rPr>
        <w:t>     </w:t>
      </w:r>
      <w:r w:rsidR="00250349" w:rsidRPr="00E03BFC">
        <w:rPr>
          <w:rFonts w:ascii="Helvetica" w:hAnsi="Helvetica" w:cs="Helvetica"/>
          <w:color w:val="333333"/>
          <w:sz w:val="21"/>
          <w:szCs w:val="21"/>
        </w:rPr>
        <w:t xml:space="preserve">                </w:t>
      </w:r>
    </w:p>
    <w:sectPr w:rsidR="00250349" w:rsidRPr="00E03BFC" w:rsidSect="00706425">
      <w:footerReference w:type="default" r:id="rId16"/>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CB1" w:rsidRDefault="00423CB1" w:rsidP="002520F0">
      <w:pPr>
        <w:pStyle w:val="Antet"/>
      </w:pPr>
      <w:r>
        <w:separator/>
      </w:r>
    </w:p>
  </w:endnote>
  <w:endnote w:type="continuationSeparator" w:id="0">
    <w:p w:rsidR="00423CB1" w:rsidRDefault="00423CB1"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2128968610"/>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77442F" w:rsidRDefault="0077442F">
            <w:pPr>
              <w:rPr>
                <w:rFonts w:asciiTheme="majorHAnsi" w:eastAsiaTheme="majorEastAsia" w:hAnsiTheme="majorHAnsi" w:cstheme="majorBidi"/>
              </w:rPr>
            </w:pPr>
            <w:r>
              <w:rPr>
                <w:rFonts w:asciiTheme="majorHAnsi" w:eastAsiaTheme="majorEastAsia" w:hAnsiTheme="majorHAnsi" w:cstheme="majorBidi"/>
                <w:noProof/>
                <w:lang w:val="en-GB" w:eastAsia="en-GB"/>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77442F" w:rsidRDefault="0077442F">
                                  <w:pPr>
                                    <w:pStyle w:val="Subsol"/>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13526A" w:rsidRPr="0013526A">
                                    <w:rPr>
                                      <w:b/>
                                      <w:bCs/>
                                      <w:noProof/>
                                      <w:color w:val="FFFFFF" w:themeColor="background1"/>
                                      <w:sz w:val="32"/>
                                      <w:szCs w:val="32"/>
                                    </w:rPr>
                                    <w:t>6</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OktRLm0CAADbBAAADgAAAAAAAAAAAAAAAAAuAgAA&#10;ZHJzL2Uyb0RvYy54bWxQSwECLQAUAAYACAAAACEAhvgk4tkAAAADAQAADwAAAAAAAAAAAAAAAADH&#10;BAAAZHJzL2Rvd25yZXYueG1sUEsFBgAAAAAEAAQA8wAAAM0FAAAAAA==&#10;" fillcolor="#40618b" stroked="f">
                      <v:textbox inset="0,,0">
                        <w:txbxContent>
                          <w:p w:rsidR="0077442F" w:rsidRDefault="0077442F">
                            <w:pPr>
                              <w:pStyle w:val="Subsol"/>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13526A" w:rsidRPr="0013526A">
                              <w:rPr>
                                <w:b/>
                                <w:bCs/>
                                <w:noProof/>
                                <w:color w:val="FFFFFF" w:themeColor="background1"/>
                                <w:sz w:val="32"/>
                                <w:szCs w:val="32"/>
                              </w:rPr>
                              <w:t>6</w:t>
                            </w:r>
                            <w:r>
                              <w:rPr>
                                <w:b/>
                                <w:bCs/>
                                <w:color w:val="FFFFFF" w:themeColor="background1"/>
                                <w:sz w:val="32"/>
                                <w:szCs w:val="32"/>
                              </w:rPr>
                              <w:fldChar w:fldCharType="end"/>
                            </w:r>
                          </w:p>
                        </w:txbxContent>
                      </v:textbox>
                      <w10:wrap anchorx="margin" anchory="margin"/>
                    </v:oval>
                  </w:pict>
                </mc:Fallback>
              </mc:AlternateContent>
            </w:r>
          </w:p>
        </w:sdtContent>
      </w:sdt>
    </w:sdtContent>
  </w:sdt>
  <w:p w:rsidR="0077442F" w:rsidRDefault="0077442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CB1" w:rsidRDefault="00423CB1" w:rsidP="002520F0">
      <w:pPr>
        <w:pStyle w:val="Antet"/>
      </w:pPr>
      <w:r>
        <w:separator/>
      </w:r>
    </w:p>
  </w:footnote>
  <w:footnote w:type="continuationSeparator" w:id="0">
    <w:p w:rsidR="00423CB1" w:rsidRDefault="00423CB1"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22B46"/>
    <w:multiLevelType w:val="hybridMultilevel"/>
    <w:tmpl w:val="9D30E4CC"/>
    <w:lvl w:ilvl="0" w:tplc="EBFA636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17BC39B6"/>
    <w:multiLevelType w:val="hybridMultilevel"/>
    <w:tmpl w:val="DD42D5FC"/>
    <w:lvl w:ilvl="0" w:tplc="A2A873B0">
      <w:start w:val="7"/>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7E1736"/>
    <w:multiLevelType w:val="hybridMultilevel"/>
    <w:tmpl w:val="1660BF58"/>
    <w:lvl w:ilvl="0" w:tplc="845C39A0">
      <w:start w:val="8"/>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E2D604E"/>
    <w:multiLevelType w:val="hybridMultilevel"/>
    <w:tmpl w:val="A73C4032"/>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5" w15:restartNumberingAfterBreak="0">
    <w:nsid w:val="22682C7F"/>
    <w:multiLevelType w:val="hybridMultilevel"/>
    <w:tmpl w:val="64D26970"/>
    <w:lvl w:ilvl="0" w:tplc="A2A873B0">
      <w:start w:val="9"/>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6"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281F5D0D"/>
    <w:multiLevelType w:val="hybridMultilevel"/>
    <w:tmpl w:val="B96C18A2"/>
    <w:lvl w:ilvl="0" w:tplc="A2A873B0">
      <w:start w:val="4"/>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15:restartNumberingAfterBreak="0">
    <w:nsid w:val="2B080C8F"/>
    <w:multiLevelType w:val="hybridMultilevel"/>
    <w:tmpl w:val="AA44644A"/>
    <w:lvl w:ilvl="0" w:tplc="C9DEF976">
      <w:start w:val="3"/>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9"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0"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4" w15:restartNumberingAfterBreak="0">
    <w:nsid w:val="54C84D71"/>
    <w:multiLevelType w:val="hybridMultilevel"/>
    <w:tmpl w:val="AE1A88F6"/>
    <w:lvl w:ilvl="0" w:tplc="EC7A8FD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6"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17"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8"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9"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18"/>
  </w:num>
  <w:num w:numId="2">
    <w:abstractNumId w:val="10"/>
  </w:num>
  <w:num w:numId="3">
    <w:abstractNumId w:val="12"/>
  </w:num>
  <w:num w:numId="4">
    <w:abstractNumId w:val="16"/>
  </w:num>
  <w:num w:numId="5">
    <w:abstractNumId w:val="11"/>
  </w:num>
  <w:num w:numId="6">
    <w:abstractNumId w:val="15"/>
  </w:num>
  <w:num w:numId="7">
    <w:abstractNumId w:val="19"/>
  </w:num>
  <w:num w:numId="8">
    <w:abstractNumId w:val="6"/>
  </w:num>
  <w:num w:numId="9">
    <w:abstractNumId w:val="9"/>
  </w:num>
  <w:num w:numId="10">
    <w:abstractNumId w:val="2"/>
  </w:num>
  <w:num w:numId="11">
    <w:abstractNumId w:val="17"/>
  </w:num>
  <w:num w:numId="12">
    <w:abstractNumId w:val="13"/>
  </w:num>
  <w:num w:numId="13">
    <w:abstractNumId w:val="8"/>
  </w:num>
  <w:num w:numId="14">
    <w:abstractNumId w:val="7"/>
  </w:num>
  <w:num w:numId="15">
    <w:abstractNumId w:val="1"/>
  </w:num>
  <w:num w:numId="16">
    <w:abstractNumId w:val="5"/>
  </w:num>
  <w:num w:numId="17">
    <w:abstractNumId w:val="3"/>
  </w:num>
  <w:num w:numId="18">
    <w:abstractNumId w:val="14"/>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4FC6"/>
    <w:rsid w:val="00006594"/>
    <w:rsid w:val="00007A1F"/>
    <w:rsid w:val="00010C07"/>
    <w:rsid w:val="00011EEC"/>
    <w:rsid w:val="00012A6A"/>
    <w:rsid w:val="000170DD"/>
    <w:rsid w:val="00017F11"/>
    <w:rsid w:val="00020A3B"/>
    <w:rsid w:val="00021F43"/>
    <w:rsid w:val="000239C7"/>
    <w:rsid w:val="00026A0B"/>
    <w:rsid w:val="00032A25"/>
    <w:rsid w:val="00032F9D"/>
    <w:rsid w:val="00033373"/>
    <w:rsid w:val="000337A3"/>
    <w:rsid w:val="00034252"/>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3A35"/>
    <w:rsid w:val="0006486C"/>
    <w:rsid w:val="00065544"/>
    <w:rsid w:val="00067985"/>
    <w:rsid w:val="00072360"/>
    <w:rsid w:val="00073E01"/>
    <w:rsid w:val="00075120"/>
    <w:rsid w:val="00077B47"/>
    <w:rsid w:val="00081A9B"/>
    <w:rsid w:val="00081D87"/>
    <w:rsid w:val="00084B0B"/>
    <w:rsid w:val="00084F1A"/>
    <w:rsid w:val="00085F51"/>
    <w:rsid w:val="00087C0E"/>
    <w:rsid w:val="0009198F"/>
    <w:rsid w:val="00093B2C"/>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433"/>
    <w:rsid w:val="000C680F"/>
    <w:rsid w:val="000C7B51"/>
    <w:rsid w:val="000D40EC"/>
    <w:rsid w:val="000D5E7D"/>
    <w:rsid w:val="000D67CD"/>
    <w:rsid w:val="000D6B7A"/>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4792"/>
    <w:rsid w:val="0011636A"/>
    <w:rsid w:val="00116542"/>
    <w:rsid w:val="00116793"/>
    <w:rsid w:val="001205EA"/>
    <w:rsid w:val="00120609"/>
    <w:rsid w:val="0012068F"/>
    <w:rsid w:val="00120693"/>
    <w:rsid w:val="00122DD7"/>
    <w:rsid w:val="00122E1A"/>
    <w:rsid w:val="00124F48"/>
    <w:rsid w:val="001255AF"/>
    <w:rsid w:val="00126306"/>
    <w:rsid w:val="00127A3F"/>
    <w:rsid w:val="0013526A"/>
    <w:rsid w:val="001418CC"/>
    <w:rsid w:val="00141AC9"/>
    <w:rsid w:val="001436F0"/>
    <w:rsid w:val="001448DE"/>
    <w:rsid w:val="00146BFB"/>
    <w:rsid w:val="0014714F"/>
    <w:rsid w:val="00147E1C"/>
    <w:rsid w:val="001500B1"/>
    <w:rsid w:val="00150A74"/>
    <w:rsid w:val="00151854"/>
    <w:rsid w:val="00152FFB"/>
    <w:rsid w:val="00156CCB"/>
    <w:rsid w:val="0015754D"/>
    <w:rsid w:val="00160DE9"/>
    <w:rsid w:val="0016185D"/>
    <w:rsid w:val="00163A86"/>
    <w:rsid w:val="001706A8"/>
    <w:rsid w:val="00171CF5"/>
    <w:rsid w:val="00174595"/>
    <w:rsid w:val="00174978"/>
    <w:rsid w:val="00174DB6"/>
    <w:rsid w:val="00175003"/>
    <w:rsid w:val="0017666C"/>
    <w:rsid w:val="0018019E"/>
    <w:rsid w:val="001807A9"/>
    <w:rsid w:val="001815D0"/>
    <w:rsid w:val="001824F3"/>
    <w:rsid w:val="001826DF"/>
    <w:rsid w:val="00184DDA"/>
    <w:rsid w:val="00185EBB"/>
    <w:rsid w:val="00186A88"/>
    <w:rsid w:val="00187925"/>
    <w:rsid w:val="00187B64"/>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A81"/>
    <w:rsid w:val="001B5155"/>
    <w:rsid w:val="001B5527"/>
    <w:rsid w:val="001B59D4"/>
    <w:rsid w:val="001B6471"/>
    <w:rsid w:val="001C26C7"/>
    <w:rsid w:val="001C66F3"/>
    <w:rsid w:val="001D1A05"/>
    <w:rsid w:val="001D1B77"/>
    <w:rsid w:val="001D1C94"/>
    <w:rsid w:val="001D2EC6"/>
    <w:rsid w:val="001D614A"/>
    <w:rsid w:val="001D62DC"/>
    <w:rsid w:val="001D6E57"/>
    <w:rsid w:val="001E1836"/>
    <w:rsid w:val="001E390F"/>
    <w:rsid w:val="001E45ED"/>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113"/>
    <w:rsid w:val="00232CC9"/>
    <w:rsid w:val="00232D24"/>
    <w:rsid w:val="00233C70"/>
    <w:rsid w:val="00234A8E"/>
    <w:rsid w:val="0023583B"/>
    <w:rsid w:val="00236187"/>
    <w:rsid w:val="0024005F"/>
    <w:rsid w:val="0024305F"/>
    <w:rsid w:val="00243E06"/>
    <w:rsid w:val="002443CF"/>
    <w:rsid w:val="00244A8C"/>
    <w:rsid w:val="00244D52"/>
    <w:rsid w:val="00244F32"/>
    <w:rsid w:val="00246F45"/>
    <w:rsid w:val="00247013"/>
    <w:rsid w:val="00250349"/>
    <w:rsid w:val="00251DED"/>
    <w:rsid w:val="002520F0"/>
    <w:rsid w:val="0025731B"/>
    <w:rsid w:val="00257630"/>
    <w:rsid w:val="0026036C"/>
    <w:rsid w:val="00261111"/>
    <w:rsid w:val="00261B0C"/>
    <w:rsid w:val="00261E37"/>
    <w:rsid w:val="002633A0"/>
    <w:rsid w:val="00264260"/>
    <w:rsid w:val="00264DEF"/>
    <w:rsid w:val="0026514E"/>
    <w:rsid w:val="00266C93"/>
    <w:rsid w:val="002701B5"/>
    <w:rsid w:val="00271578"/>
    <w:rsid w:val="0027235D"/>
    <w:rsid w:val="00272C0A"/>
    <w:rsid w:val="002738E2"/>
    <w:rsid w:val="00275C01"/>
    <w:rsid w:val="00277538"/>
    <w:rsid w:val="00277F65"/>
    <w:rsid w:val="002814A7"/>
    <w:rsid w:val="0028518F"/>
    <w:rsid w:val="00286BEF"/>
    <w:rsid w:val="002876F1"/>
    <w:rsid w:val="002905AD"/>
    <w:rsid w:val="00292084"/>
    <w:rsid w:val="00293A19"/>
    <w:rsid w:val="00296453"/>
    <w:rsid w:val="00296546"/>
    <w:rsid w:val="002A08A0"/>
    <w:rsid w:val="002A29AB"/>
    <w:rsid w:val="002A3828"/>
    <w:rsid w:val="002B0EE7"/>
    <w:rsid w:val="002B1059"/>
    <w:rsid w:val="002B19E7"/>
    <w:rsid w:val="002B51B6"/>
    <w:rsid w:val="002B51D7"/>
    <w:rsid w:val="002B521B"/>
    <w:rsid w:val="002B72FC"/>
    <w:rsid w:val="002C0F79"/>
    <w:rsid w:val="002C168B"/>
    <w:rsid w:val="002C2DEC"/>
    <w:rsid w:val="002C4074"/>
    <w:rsid w:val="002C5F78"/>
    <w:rsid w:val="002D1DFC"/>
    <w:rsid w:val="002D298F"/>
    <w:rsid w:val="002D4950"/>
    <w:rsid w:val="002D7CA6"/>
    <w:rsid w:val="002D7DB8"/>
    <w:rsid w:val="002E1A1F"/>
    <w:rsid w:val="002E2907"/>
    <w:rsid w:val="002E297A"/>
    <w:rsid w:val="002E3996"/>
    <w:rsid w:val="002E45A3"/>
    <w:rsid w:val="002F0674"/>
    <w:rsid w:val="002F6AB5"/>
    <w:rsid w:val="00303DD8"/>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475B"/>
    <w:rsid w:val="00324BE2"/>
    <w:rsid w:val="00326188"/>
    <w:rsid w:val="00327A24"/>
    <w:rsid w:val="003300CC"/>
    <w:rsid w:val="0033089B"/>
    <w:rsid w:val="003329F7"/>
    <w:rsid w:val="00347190"/>
    <w:rsid w:val="00350764"/>
    <w:rsid w:val="00352869"/>
    <w:rsid w:val="00355C61"/>
    <w:rsid w:val="00357E8B"/>
    <w:rsid w:val="00360EA0"/>
    <w:rsid w:val="00364614"/>
    <w:rsid w:val="00365E1A"/>
    <w:rsid w:val="00366C6E"/>
    <w:rsid w:val="00367351"/>
    <w:rsid w:val="00367802"/>
    <w:rsid w:val="00370857"/>
    <w:rsid w:val="00373CB0"/>
    <w:rsid w:val="00375ED8"/>
    <w:rsid w:val="0037794D"/>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4B89"/>
    <w:rsid w:val="003A6B8A"/>
    <w:rsid w:val="003A7547"/>
    <w:rsid w:val="003B2B27"/>
    <w:rsid w:val="003B320A"/>
    <w:rsid w:val="003B534E"/>
    <w:rsid w:val="003C162A"/>
    <w:rsid w:val="003C1823"/>
    <w:rsid w:val="003C1A99"/>
    <w:rsid w:val="003C3163"/>
    <w:rsid w:val="003C4AB1"/>
    <w:rsid w:val="003D15F1"/>
    <w:rsid w:val="003D2964"/>
    <w:rsid w:val="003D33D1"/>
    <w:rsid w:val="003D4417"/>
    <w:rsid w:val="003D4AA0"/>
    <w:rsid w:val="003D52F8"/>
    <w:rsid w:val="003D6982"/>
    <w:rsid w:val="003E5C2B"/>
    <w:rsid w:val="003E62E6"/>
    <w:rsid w:val="003E640A"/>
    <w:rsid w:val="003E698B"/>
    <w:rsid w:val="003E76E6"/>
    <w:rsid w:val="003F46E2"/>
    <w:rsid w:val="003F6258"/>
    <w:rsid w:val="003F6F56"/>
    <w:rsid w:val="00403C50"/>
    <w:rsid w:val="0040530E"/>
    <w:rsid w:val="0040569F"/>
    <w:rsid w:val="004100A3"/>
    <w:rsid w:val="0041048B"/>
    <w:rsid w:val="00410E4D"/>
    <w:rsid w:val="00411DA3"/>
    <w:rsid w:val="00413DDE"/>
    <w:rsid w:val="004146D5"/>
    <w:rsid w:val="004161BE"/>
    <w:rsid w:val="00416A82"/>
    <w:rsid w:val="00421834"/>
    <w:rsid w:val="00423CB1"/>
    <w:rsid w:val="00424932"/>
    <w:rsid w:val="0042687A"/>
    <w:rsid w:val="00430C4C"/>
    <w:rsid w:val="004310FD"/>
    <w:rsid w:val="004324CB"/>
    <w:rsid w:val="00432D49"/>
    <w:rsid w:val="004330F5"/>
    <w:rsid w:val="00434194"/>
    <w:rsid w:val="004355A8"/>
    <w:rsid w:val="004402B4"/>
    <w:rsid w:val="00440C88"/>
    <w:rsid w:val="004410E4"/>
    <w:rsid w:val="004414CA"/>
    <w:rsid w:val="0044439B"/>
    <w:rsid w:val="00445526"/>
    <w:rsid w:val="00445C7C"/>
    <w:rsid w:val="00446906"/>
    <w:rsid w:val="0044788C"/>
    <w:rsid w:val="004523E2"/>
    <w:rsid w:val="00453012"/>
    <w:rsid w:val="0045330D"/>
    <w:rsid w:val="00457395"/>
    <w:rsid w:val="00460B32"/>
    <w:rsid w:val="00462890"/>
    <w:rsid w:val="00463AB4"/>
    <w:rsid w:val="004644B1"/>
    <w:rsid w:val="00465012"/>
    <w:rsid w:val="00467158"/>
    <w:rsid w:val="00471B40"/>
    <w:rsid w:val="00471CEF"/>
    <w:rsid w:val="00482A1A"/>
    <w:rsid w:val="00484777"/>
    <w:rsid w:val="00484B7F"/>
    <w:rsid w:val="00484F5B"/>
    <w:rsid w:val="004853BC"/>
    <w:rsid w:val="00485BDD"/>
    <w:rsid w:val="00493520"/>
    <w:rsid w:val="00495B7A"/>
    <w:rsid w:val="00496C17"/>
    <w:rsid w:val="004A07DA"/>
    <w:rsid w:val="004A72A3"/>
    <w:rsid w:val="004A7C24"/>
    <w:rsid w:val="004B03F0"/>
    <w:rsid w:val="004B0ACE"/>
    <w:rsid w:val="004B5750"/>
    <w:rsid w:val="004B5844"/>
    <w:rsid w:val="004B60CE"/>
    <w:rsid w:val="004B7061"/>
    <w:rsid w:val="004B75F8"/>
    <w:rsid w:val="004B793B"/>
    <w:rsid w:val="004C0199"/>
    <w:rsid w:val="004C21F8"/>
    <w:rsid w:val="004C5140"/>
    <w:rsid w:val="004D2031"/>
    <w:rsid w:val="004D42F3"/>
    <w:rsid w:val="004D533A"/>
    <w:rsid w:val="004D595E"/>
    <w:rsid w:val="004D6443"/>
    <w:rsid w:val="004D7164"/>
    <w:rsid w:val="004D7A45"/>
    <w:rsid w:val="004E0E61"/>
    <w:rsid w:val="004E0E85"/>
    <w:rsid w:val="004E16AB"/>
    <w:rsid w:val="004E2823"/>
    <w:rsid w:val="004E2E75"/>
    <w:rsid w:val="004E4963"/>
    <w:rsid w:val="004E7AE7"/>
    <w:rsid w:val="004F10DC"/>
    <w:rsid w:val="004F4128"/>
    <w:rsid w:val="004F50E1"/>
    <w:rsid w:val="004F5291"/>
    <w:rsid w:val="00500331"/>
    <w:rsid w:val="00502E8B"/>
    <w:rsid w:val="00502F63"/>
    <w:rsid w:val="005048BE"/>
    <w:rsid w:val="00505CF5"/>
    <w:rsid w:val="00506274"/>
    <w:rsid w:val="005066E3"/>
    <w:rsid w:val="0050690E"/>
    <w:rsid w:val="00506F30"/>
    <w:rsid w:val="0050757F"/>
    <w:rsid w:val="00510269"/>
    <w:rsid w:val="00510407"/>
    <w:rsid w:val="005111CB"/>
    <w:rsid w:val="00513C13"/>
    <w:rsid w:val="00517110"/>
    <w:rsid w:val="00520978"/>
    <w:rsid w:val="005228F4"/>
    <w:rsid w:val="00524A22"/>
    <w:rsid w:val="00525732"/>
    <w:rsid w:val="005270AD"/>
    <w:rsid w:val="00527155"/>
    <w:rsid w:val="0053216A"/>
    <w:rsid w:val="00541072"/>
    <w:rsid w:val="00546E3B"/>
    <w:rsid w:val="00546E41"/>
    <w:rsid w:val="00550E95"/>
    <w:rsid w:val="00551688"/>
    <w:rsid w:val="00555069"/>
    <w:rsid w:val="00556218"/>
    <w:rsid w:val="00556346"/>
    <w:rsid w:val="00557CE7"/>
    <w:rsid w:val="00560704"/>
    <w:rsid w:val="0056243D"/>
    <w:rsid w:val="005624C4"/>
    <w:rsid w:val="00562816"/>
    <w:rsid w:val="00565467"/>
    <w:rsid w:val="00565B69"/>
    <w:rsid w:val="00566519"/>
    <w:rsid w:val="00567053"/>
    <w:rsid w:val="00567C35"/>
    <w:rsid w:val="0057047A"/>
    <w:rsid w:val="00571BD7"/>
    <w:rsid w:val="005720F7"/>
    <w:rsid w:val="00572149"/>
    <w:rsid w:val="0057478D"/>
    <w:rsid w:val="00575495"/>
    <w:rsid w:val="005811C1"/>
    <w:rsid w:val="00582F9D"/>
    <w:rsid w:val="00583DAB"/>
    <w:rsid w:val="0058444E"/>
    <w:rsid w:val="005845CE"/>
    <w:rsid w:val="00587F92"/>
    <w:rsid w:val="0059017B"/>
    <w:rsid w:val="005905CD"/>
    <w:rsid w:val="00592F12"/>
    <w:rsid w:val="005930DE"/>
    <w:rsid w:val="005934D6"/>
    <w:rsid w:val="00595E08"/>
    <w:rsid w:val="005A0174"/>
    <w:rsid w:val="005A0596"/>
    <w:rsid w:val="005A1C63"/>
    <w:rsid w:val="005A1D7B"/>
    <w:rsid w:val="005A2836"/>
    <w:rsid w:val="005A2BFF"/>
    <w:rsid w:val="005A327B"/>
    <w:rsid w:val="005A3604"/>
    <w:rsid w:val="005A4120"/>
    <w:rsid w:val="005A6863"/>
    <w:rsid w:val="005A79C6"/>
    <w:rsid w:val="005A7EF1"/>
    <w:rsid w:val="005B2885"/>
    <w:rsid w:val="005B34AE"/>
    <w:rsid w:val="005B37A7"/>
    <w:rsid w:val="005B4A4B"/>
    <w:rsid w:val="005B4E75"/>
    <w:rsid w:val="005B58DC"/>
    <w:rsid w:val="005B6F73"/>
    <w:rsid w:val="005B713A"/>
    <w:rsid w:val="005B7173"/>
    <w:rsid w:val="005B74F8"/>
    <w:rsid w:val="005C0A43"/>
    <w:rsid w:val="005C28D0"/>
    <w:rsid w:val="005C3656"/>
    <w:rsid w:val="005C3F3E"/>
    <w:rsid w:val="005C4D9C"/>
    <w:rsid w:val="005C4F65"/>
    <w:rsid w:val="005C570D"/>
    <w:rsid w:val="005C71BA"/>
    <w:rsid w:val="005D1E9E"/>
    <w:rsid w:val="005D2B1C"/>
    <w:rsid w:val="005D7853"/>
    <w:rsid w:val="005E3020"/>
    <w:rsid w:val="005E3276"/>
    <w:rsid w:val="005E34F4"/>
    <w:rsid w:val="005E79F3"/>
    <w:rsid w:val="005F02D2"/>
    <w:rsid w:val="005F3F4F"/>
    <w:rsid w:val="005F41E6"/>
    <w:rsid w:val="005F7B38"/>
    <w:rsid w:val="006017D7"/>
    <w:rsid w:val="00604D94"/>
    <w:rsid w:val="00605244"/>
    <w:rsid w:val="00605487"/>
    <w:rsid w:val="00605CFE"/>
    <w:rsid w:val="00606A97"/>
    <w:rsid w:val="00611EFB"/>
    <w:rsid w:val="00612EEA"/>
    <w:rsid w:val="0062124A"/>
    <w:rsid w:val="006218DF"/>
    <w:rsid w:val="00622485"/>
    <w:rsid w:val="00623D93"/>
    <w:rsid w:val="00626952"/>
    <w:rsid w:val="00627D00"/>
    <w:rsid w:val="00630CEA"/>
    <w:rsid w:val="00630D3D"/>
    <w:rsid w:val="006349B1"/>
    <w:rsid w:val="00634DD0"/>
    <w:rsid w:val="00635208"/>
    <w:rsid w:val="00635CCB"/>
    <w:rsid w:val="00636374"/>
    <w:rsid w:val="00637EB2"/>
    <w:rsid w:val="00640C81"/>
    <w:rsid w:val="00642C5E"/>
    <w:rsid w:val="00643760"/>
    <w:rsid w:val="006459BA"/>
    <w:rsid w:val="00646FB0"/>
    <w:rsid w:val="0065105D"/>
    <w:rsid w:val="0065410A"/>
    <w:rsid w:val="006555A6"/>
    <w:rsid w:val="0065578F"/>
    <w:rsid w:val="00656071"/>
    <w:rsid w:val="00656BAF"/>
    <w:rsid w:val="006571CD"/>
    <w:rsid w:val="00657971"/>
    <w:rsid w:val="00657E4C"/>
    <w:rsid w:val="00661656"/>
    <w:rsid w:val="00661BE7"/>
    <w:rsid w:val="006635DD"/>
    <w:rsid w:val="006643A0"/>
    <w:rsid w:val="0066607E"/>
    <w:rsid w:val="00666797"/>
    <w:rsid w:val="00667EA0"/>
    <w:rsid w:val="00671B6A"/>
    <w:rsid w:val="006766D3"/>
    <w:rsid w:val="0067749D"/>
    <w:rsid w:val="00680A87"/>
    <w:rsid w:val="00680C1E"/>
    <w:rsid w:val="006844F3"/>
    <w:rsid w:val="0068586E"/>
    <w:rsid w:val="00690C49"/>
    <w:rsid w:val="00690D0A"/>
    <w:rsid w:val="0069267E"/>
    <w:rsid w:val="00693464"/>
    <w:rsid w:val="0069695A"/>
    <w:rsid w:val="00697142"/>
    <w:rsid w:val="00697C15"/>
    <w:rsid w:val="00697C51"/>
    <w:rsid w:val="006A03CC"/>
    <w:rsid w:val="006A177C"/>
    <w:rsid w:val="006A2314"/>
    <w:rsid w:val="006A461A"/>
    <w:rsid w:val="006A4F71"/>
    <w:rsid w:val="006A566E"/>
    <w:rsid w:val="006B1A35"/>
    <w:rsid w:val="006B2C0E"/>
    <w:rsid w:val="006B4944"/>
    <w:rsid w:val="006C097F"/>
    <w:rsid w:val="006C3808"/>
    <w:rsid w:val="006C40BC"/>
    <w:rsid w:val="006C5F3B"/>
    <w:rsid w:val="006C5F46"/>
    <w:rsid w:val="006C60CA"/>
    <w:rsid w:val="006C656D"/>
    <w:rsid w:val="006C6754"/>
    <w:rsid w:val="006C73E8"/>
    <w:rsid w:val="006C79D0"/>
    <w:rsid w:val="006D01C8"/>
    <w:rsid w:val="006D1308"/>
    <w:rsid w:val="006D28E5"/>
    <w:rsid w:val="006D3046"/>
    <w:rsid w:val="006D531C"/>
    <w:rsid w:val="006D53FA"/>
    <w:rsid w:val="006D5741"/>
    <w:rsid w:val="006D5F39"/>
    <w:rsid w:val="006E4BC4"/>
    <w:rsid w:val="006F36EE"/>
    <w:rsid w:val="006F3891"/>
    <w:rsid w:val="006F486A"/>
    <w:rsid w:val="006F568B"/>
    <w:rsid w:val="006F5F20"/>
    <w:rsid w:val="006F7718"/>
    <w:rsid w:val="006F7B33"/>
    <w:rsid w:val="00704801"/>
    <w:rsid w:val="00705409"/>
    <w:rsid w:val="007060FC"/>
    <w:rsid w:val="00706425"/>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4AB0"/>
    <w:rsid w:val="00725564"/>
    <w:rsid w:val="0072681C"/>
    <w:rsid w:val="00727EB5"/>
    <w:rsid w:val="00730960"/>
    <w:rsid w:val="00730A2B"/>
    <w:rsid w:val="00730F94"/>
    <w:rsid w:val="007331E8"/>
    <w:rsid w:val="007346D4"/>
    <w:rsid w:val="0073499B"/>
    <w:rsid w:val="00734ACA"/>
    <w:rsid w:val="007364C5"/>
    <w:rsid w:val="00736724"/>
    <w:rsid w:val="00742E34"/>
    <w:rsid w:val="0074443C"/>
    <w:rsid w:val="007458F2"/>
    <w:rsid w:val="00747922"/>
    <w:rsid w:val="00750220"/>
    <w:rsid w:val="0075022D"/>
    <w:rsid w:val="0075182A"/>
    <w:rsid w:val="00752D87"/>
    <w:rsid w:val="00752F3A"/>
    <w:rsid w:val="007531BE"/>
    <w:rsid w:val="0075502F"/>
    <w:rsid w:val="0075533D"/>
    <w:rsid w:val="00755671"/>
    <w:rsid w:val="00755870"/>
    <w:rsid w:val="00757A47"/>
    <w:rsid w:val="00762965"/>
    <w:rsid w:val="007646BF"/>
    <w:rsid w:val="00765E07"/>
    <w:rsid w:val="007665D0"/>
    <w:rsid w:val="007670FA"/>
    <w:rsid w:val="007675AE"/>
    <w:rsid w:val="007721C3"/>
    <w:rsid w:val="007734DB"/>
    <w:rsid w:val="00773945"/>
    <w:rsid w:val="0077442F"/>
    <w:rsid w:val="007757B9"/>
    <w:rsid w:val="007832C7"/>
    <w:rsid w:val="007836E2"/>
    <w:rsid w:val="00786940"/>
    <w:rsid w:val="00787455"/>
    <w:rsid w:val="007908EE"/>
    <w:rsid w:val="00790C40"/>
    <w:rsid w:val="00796D40"/>
    <w:rsid w:val="007A358A"/>
    <w:rsid w:val="007A3C53"/>
    <w:rsid w:val="007A3E62"/>
    <w:rsid w:val="007A4EAA"/>
    <w:rsid w:val="007B04F5"/>
    <w:rsid w:val="007B148B"/>
    <w:rsid w:val="007B1A7C"/>
    <w:rsid w:val="007B2D7B"/>
    <w:rsid w:val="007B789A"/>
    <w:rsid w:val="007B7DAA"/>
    <w:rsid w:val="007C2440"/>
    <w:rsid w:val="007C3FCA"/>
    <w:rsid w:val="007C58EB"/>
    <w:rsid w:val="007D11D7"/>
    <w:rsid w:val="007D2711"/>
    <w:rsid w:val="007D6E4E"/>
    <w:rsid w:val="007D7198"/>
    <w:rsid w:val="007D7B88"/>
    <w:rsid w:val="007D7CB0"/>
    <w:rsid w:val="007E11B3"/>
    <w:rsid w:val="007E19E5"/>
    <w:rsid w:val="007E2ACD"/>
    <w:rsid w:val="007E394A"/>
    <w:rsid w:val="007E4546"/>
    <w:rsid w:val="007E686C"/>
    <w:rsid w:val="007F1712"/>
    <w:rsid w:val="007F361D"/>
    <w:rsid w:val="007F47BC"/>
    <w:rsid w:val="007F57FA"/>
    <w:rsid w:val="007F6B27"/>
    <w:rsid w:val="00800495"/>
    <w:rsid w:val="00800B7B"/>
    <w:rsid w:val="008017E3"/>
    <w:rsid w:val="008042FC"/>
    <w:rsid w:val="008047E2"/>
    <w:rsid w:val="00811263"/>
    <w:rsid w:val="0081128F"/>
    <w:rsid w:val="00811BB5"/>
    <w:rsid w:val="00813DE2"/>
    <w:rsid w:val="008146CA"/>
    <w:rsid w:val="00822D67"/>
    <w:rsid w:val="008270A5"/>
    <w:rsid w:val="00827F33"/>
    <w:rsid w:val="008322C2"/>
    <w:rsid w:val="00832BA5"/>
    <w:rsid w:val="008344E1"/>
    <w:rsid w:val="00836BD3"/>
    <w:rsid w:val="00836DB7"/>
    <w:rsid w:val="00837CA7"/>
    <w:rsid w:val="008418F6"/>
    <w:rsid w:val="00841EC8"/>
    <w:rsid w:val="008437FC"/>
    <w:rsid w:val="00843B40"/>
    <w:rsid w:val="00845E4E"/>
    <w:rsid w:val="00846B8B"/>
    <w:rsid w:val="00846F0F"/>
    <w:rsid w:val="00851F37"/>
    <w:rsid w:val="00853BCC"/>
    <w:rsid w:val="00856049"/>
    <w:rsid w:val="00856DDB"/>
    <w:rsid w:val="00857C72"/>
    <w:rsid w:val="0086503E"/>
    <w:rsid w:val="008656C8"/>
    <w:rsid w:val="00865F6F"/>
    <w:rsid w:val="00866358"/>
    <w:rsid w:val="00871975"/>
    <w:rsid w:val="00872AE2"/>
    <w:rsid w:val="0087335B"/>
    <w:rsid w:val="00873F1A"/>
    <w:rsid w:val="00874A08"/>
    <w:rsid w:val="00874DD4"/>
    <w:rsid w:val="0087540C"/>
    <w:rsid w:val="00876092"/>
    <w:rsid w:val="0088001B"/>
    <w:rsid w:val="00880636"/>
    <w:rsid w:val="008812E9"/>
    <w:rsid w:val="00882EA7"/>
    <w:rsid w:val="00886972"/>
    <w:rsid w:val="00886A6F"/>
    <w:rsid w:val="00890920"/>
    <w:rsid w:val="00894D74"/>
    <w:rsid w:val="00895A8D"/>
    <w:rsid w:val="008964B6"/>
    <w:rsid w:val="008968A7"/>
    <w:rsid w:val="00896B8A"/>
    <w:rsid w:val="008A0162"/>
    <w:rsid w:val="008A16B0"/>
    <w:rsid w:val="008A2539"/>
    <w:rsid w:val="008A5A04"/>
    <w:rsid w:val="008B1B9F"/>
    <w:rsid w:val="008B589B"/>
    <w:rsid w:val="008B5C24"/>
    <w:rsid w:val="008B5F0B"/>
    <w:rsid w:val="008C0A27"/>
    <w:rsid w:val="008C1A70"/>
    <w:rsid w:val="008C4FE6"/>
    <w:rsid w:val="008C556E"/>
    <w:rsid w:val="008C6B3F"/>
    <w:rsid w:val="008D0F1C"/>
    <w:rsid w:val="008D4C4F"/>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130E"/>
    <w:rsid w:val="009127FE"/>
    <w:rsid w:val="00912AA2"/>
    <w:rsid w:val="00913A0C"/>
    <w:rsid w:val="00913CDC"/>
    <w:rsid w:val="00913E40"/>
    <w:rsid w:val="00915EF4"/>
    <w:rsid w:val="0091690C"/>
    <w:rsid w:val="00916E2C"/>
    <w:rsid w:val="0092076A"/>
    <w:rsid w:val="009225B4"/>
    <w:rsid w:val="0092679B"/>
    <w:rsid w:val="0092727F"/>
    <w:rsid w:val="00927380"/>
    <w:rsid w:val="009279CF"/>
    <w:rsid w:val="0093254F"/>
    <w:rsid w:val="00932630"/>
    <w:rsid w:val="00933E88"/>
    <w:rsid w:val="00934F08"/>
    <w:rsid w:val="00935BA8"/>
    <w:rsid w:val="0093713F"/>
    <w:rsid w:val="0093726D"/>
    <w:rsid w:val="00937F75"/>
    <w:rsid w:val="00940530"/>
    <w:rsid w:val="0094062E"/>
    <w:rsid w:val="00940AD9"/>
    <w:rsid w:val="00942631"/>
    <w:rsid w:val="00943562"/>
    <w:rsid w:val="00943998"/>
    <w:rsid w:val="0094798F"/>
    <w:rsid w:val="0095114C"/>
    <w:rsid w:val="00953044"/>
    <w:rsid w:val="009534F7"/>
    <w:rsid w:val="00953F37"/>
    <w:rsid w:val="00961D13"/>
    <w:rsid w:val="00962990"/>
    <w:rsid w:val="009656BE"/>
    <w:rsid w:val="00967091"/>
    <w:rsid w:val="0097156F"/>
    <w:rsid w:val="00972AB7"/>
    <w:rsid w:val="00974481"/>
    <w:rsid w:val="00974AE8"/>
    <w:rsid w:val="00975A9A"/>
    <w:rsid w:val="009771C6"/>
    <w:rsid w:val="00980CD9"/>
    <w:rsid w:val="00981612"/>
    <w:rsid w:val="00982FCE"/>
    <w:rsid w:val="0098362A"/>
    <w:rsid w:val="00983744"/>
    <w:rsid w:val="009866B4"/>
    <w:rsid w:val="00990490"/>
    <w:rsid w:val="00990912"/>
    <w:rsid w:val="00992515"/>
    <w:rsid w:val="00993C5C"/>
    <w:rsid w:val="009A3EE8"/>
    <w:rsid w:val="009A42A7"/>
    <w:rsid w:val="009A600E"/>
    <w:rsid w:val="009A69B6"/>
    <w:rsid w:val="009A6A9C"/>
    <w:rsid w:val="009B3247"/>
    <w:rsid w:val="009B331F"/>
    <w:rsid w:val="009B382B"/>
    <w:rsid w:val="009B4453"/>
    <w:rsid w:val="009B4EF7"/>
    <w:rsid w:val="009B4FC9"/>
    <w:rsid w:val="009B559E"/>
    <w:rsid w:val="009C0624"/>
    <w:rsid w:val="009C0C3F"/>
    <w:rsid w:val="009C1106"/>
    <w:rsid w:val="009C150C"/>
    <w:rsid w:val="009C342A"/>
    <w:rsid w:val="009C3FB5"/>
    <w:rsid w:val="009C4AB4"/>
    <w:rsid w:val="009C4B84"/>
    <w:rsid w:val="009C7946"/>
    <w:rsid w:val="009D03DF"/>
    <w:rsid w:val="009D23A6"/>
    <w:rsid w:val="009D3F7F"/>
    <w:rsid w:val="009D5B0E"/>
    <w:rsid w:val="009D6F34"/>
    <w:rsid w:val="009D71EC"/>
    <w:rsid w:val="009E07A4"/>
    <w:rsid w:val="009E164A"/>
    <w:rsid w:val="009E2200"/>
    <w:rsid w:val="009E3C80"/>
    <w:rsid w:val="009E3FBA"/>
    <w:rsid w:val="009E5B9C"/>
    <w:rsid w:val="009F1240"/>
    <w:rsid w:val="009F4076"/>
    <w:rsid w:val="009F49C1"/>
    <w:rsid w:val="009F5180"/>
    <w:rsid w:val="009F54C3"/>
    <w:rsid w:val="00A016BB"/>
    <w:rsid w:val="00A0347D"/>
    <w:rsid w:val="00A036F5"/>
    <w:rsid w:val="00A071FA"/>
    <w:rsid w:val="00A10F12"/>
    <w:rsid w:val="00A119DC"/>
    <w:rsid w:val="00A14B12"/>
    <w:rsid w:val="00A20491"/>
    <w:rsid w:val="00A2604D"/>
    <w:rsid w:val="00A3069F"/>
    <w:rsid w:val="00A314D6"/>
    <w:rsid w:val="00A323AD"/>
    <w:rsid w:val="00A32E76"/>
    <w:rsid w:val="00A330A3"/>
    <w:rsid w:val="00A357CE"/>
    <w:rsid w:val="00A35A81"/>
    <w:rsid w:val="00A35F5B"/>
    <w:rsid w:val="00A415D0"/>
    <w:rsid w:val="00A443BE"/>
    <w:rsid w:val="00A44E40"/>
    <w:rsid w:val="00A458A2"/>
    <w:rsid w:val="00A45FCF"/>
    <w:rsid w:val="00A46067"/>
    <w:rsid w:val="00A4620D"/>
    <w:rsid w:val="00A46720"/>
    <w:rsid w:val="00A46DE4"/>
    <w:rsid w:val="00A52063"/>
    <w:rsid w:val="00A53DCB"/>
    <w:rsid w:val="00A53F3E"/>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4280"/>
    <w:rsid w:val="00A75BD0"/>
    <w:rsid w:val="00A8216A"/>
    <w:rsid w:val="00A84222"/>
    <w:rsid w:val="00A84597"/>
    <w:rsid w:val="00A84A91"/>
    <w:rsid w:val="00A860DA"/>
    <w:rsid w:val="00A87874"/>
    <w:rsid w:val="00A9056D"/>
    <w:rsid w:val="00A926C5"/>
    <w:rsid w:val="00A9324F"/>
    <w:rsid w:val="00A94943"/>
    <w:rsid w:val="00A96841"/>
    <w:rsid w:val="00AA29A7"/>
    <w:rsid w:val="00AA69B7"/>
    <w:rsid w:val="00AB13C3"/>
    <w:rsid w:val="00AB45C6"/>
    <w:rsid w:val="00AB48ED"/>
    <w:rsid w:val="00AB7F5F"/>
    <w:rsid w:val="00AC13C6"/>
    <w:rsid w:val="00AC3B1C"/>
    <w:rsid w:val="00AC5EB7"/>
    <w:rsid w:val="00AC6552"/>
    <w:rsid w:val="00AC74EA"/>
    <w:rsid w:val="00AD06AF"/>
    <w:rsid w:val="00AD10F2"/>
    <w:rsid w:val="00AD2C93"/>
    <w:rsid w:val="00AD2D78"/>
    <w:rsid w:val="00AD39E2"/>
    <w:rsid w:val="00AD6EE4"/>
    <w:rsid w:val="00AE0651"/>
    <w:rsid w:val="00AE0DDC"/>
    <w:rsid w:val="00AE187F"/>
    <w:rsid w:val="00AE5DA3"/>
    <w:rsid w:val="00AE6316"/>
    <w:rsid w:val="00AE7092"/>
    <w:rsid w:val="00AF0826"/>
    <w:rsid w:val="00AF0992"/>
    <w:rsid w:val="00AF1B8E"/>
    <w:rsid w:val="00AF401C"/>
    <w:rsid w:val="00AF507B"/>
    <w:rsid w:val="00AF6806"/>
    <w:rsid w:val="00B0195E"/>
    <w:rsid w:val="00B03856"/>
    <w:rsid w:val="00B047F6"/>
    <w:rsid w:val="00B04C78"/>
    <w:rsid w:val="00B06E6D"/>
    <w:rsid w:val="00B07047"/>
    <w:rsid w:val="00B0752F"/>
    <w:rsid w:val="00B103D8"/>
    <w:rsid w:val="00B12689"/>
    <w:rsid w:val="00B13572"/>
    <w:rsid w:val="00B16EB9"/>
    <w:rsid w:val="00B2084E"/>
    <w:rsid w:val="00B221D7"/>
    <w:rsid w:val="00B22762"/>
    <w:rsid w:val="00B22834"/>
    <w:rsid w:val="00B23BB0"/>
    <w:rsid w:val="00B24008"/>
    <w:rsid w:val="00B24550"/>
    <w:rsid w:val="00B24B03"/>
    <w:rsid w:val="00B279F7"/>
    <w:rsid w:val="00B3082C"/>
    <w:rsid w:val="00B30989"/>
    <w:rsid w:val="00B3181A"/>
    <w:rsid w:val="00B34641"/>
    <w:rsid w:val="00B34EA5"/>
    <w:rsid w:val="00B35B24"/>
    <w:rsid w:val="00B36C51"/>
    <w:rsid w:val="00B3795C"/>
    <w:rsid w:val="00B402B3"/>
    <w:rsid w:val="00B40848"/>
    <w:rsid w:val="00B42F8F"/>
    <w:rsid w:val="00B46119"/>
    <w:rsid w:val="00B471A5"/>
    <w:rsid w:val="00B50284"/>
    <w:rsid w:val="00B53501"/>
    <w:rsid w:val="00B54388"/>
    <w:rsid w:val="00B54512"/>
    <w:rsid w:val="00B54561"/>
    <w:rsid w:val="00B564B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11E0"/>
    <w:rsid w:val="00B82144"/>
    <w:rsid w:val="00B852EA"/>
    <w:rsid w:val="00B864C4"/>
    <w:rsid w:val="00B866F4"/>
    <w:rsid w:val="00B867A0"/>
    <w:rsid w:val="00B87AD1"/>
    <w:rsid w:val="00B87CBE"/>
    <w:rsid w:val="00B87FA7"/>
    <w:rsid w:val="00B90179"/>
    <w:rsid w:val="00B92AE5"/>
    <w:rsid w:val="00B93410"/>
    <w:rsid w:val="00BA04C2"/>
    <w:rsid w:val="00BA0A28"/>
    <w:rsid w:val="00BA373C"/>
    <w:rsid w:val="00BA5893"/>
    <w:rsid w:val="00BA61C7"/>
    <w:rsid w:val="00BA72AF"/>
    <w:rsid w:val="00BA78F8"/>
    <w:rsid w:val="00BB08FF"/>
    <w:rsid w:val="00BB0ED5"/>
    <w:rsid w:val="00BB2A63"/>
    <w:rsid w:val="00BB2BDC"/>
    <w:rsid w:val="00BB3D1D"/>
    <w:rsid w:val="00BB55E5"/>
    <w:rsid w:val="00BB5DDD"/>
    <w:rsid w:val="00BB7097"/>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4FA1"/>
    <w:rsid w:val="00BD68BF"/>
    <w:rsid w:val="00BD738A"/>
    <w:rsid w:val="00BE0D85"/>
    <w:rsid w:val="00BE0F27"/>
    <w:rsid w:val="00BE15AC"/>
    <w:rsid w:val="00BE3218"/>
    <w:rsid w:val="00BE3D23"/>
    <w:rsid w:val="00BE4E94"/>
    <w:rsid w:val="00BF0455"/>
    <w:rsid w:val="00BF0D1D"/>
    <w:rsid w:val="00BF1283"/>
    <w:rsid w:val="00BF4523"/>
    <w:rsid w:val="00BF4593"/>
    <w:rsid w:val="00BF48C5"/>
    <w:rsid w:val="00C0163F"/>
    <w:rsid w:val="00C02124"/>
    <w:rsid w:val="00C02753"/>
    <w:rsid w:val="00C05DC9"/>
    <w:rsid w:val="00C07D6E"/>
    <w:rsid w:val="00C11CD1"/>
    <w:rsid w:val="00C12767"/>
    <w:rsid w:val="00C136F2"/>
    <w:rsid w:val="00C141EE"/>
    <w:rsid w:val="00C207A1"/>
    <w:rsid w:val="00C20918"/>
    <w:rsid w:val="00C21331"/>
    <w:rsid w:val="00C24543"/>
    <w:rsid w:val="00C24D25"/>
    <w:rsid w:val="00C2556F"/>
    <w:rsid w:val="00C27B3F"/>
    <w:rsid w:val="00C30547"/>
    <w:rsid w:val="00C3103C"/>
    <w:rsid w:val="00C32036"/>
    <w:rsid w:val="00C33FDB"/>
    <w:rsid w:val="00C345EA"/>
    <w:rsid w:val="00C3530B"/>
    <w:rsid w:val="00C35E96"/>
    <w:rsid w:val="00C36226"/>
    <w:rsid w:val="00C36C15"/>
    <w:rsid w:val="00C37015"/>
    <w:rsid w:val="00C3777A"/>
    <w:rsid w:val="00C4256E"/>
    <w:rsid w:val="00C42EA2"/>
    <w:rsid w:val="00C4324D"/>
    <w:rsid w:val="00C47AB2"/>
    <w:rsid w:val="00C514C6"/>
    <w:rsid w:val="00C532D9"/>
    <w:rsid w:val="00C55C0F"/>
    <w:rsid w:val="00C56A67"/>
    <w:rsid w:val="00C5735C"/>
    <w:rsid w:val="00C6124B"/>
    <w:rsid w:val="00C65D6F"/>
    <w:rsid w:val="00C66609"/>
    <w:rsid w:val="00C66AED"/>
    <w:rsid w:val="00C704CE"/>
    <w:rsid w:val="00C70EC6"/>
    <w:rsid w:val="00C71070"/>
    <w:rsid w:val="00C722E7"/>
    <w:rsid w:val="00C733E4"/>
    <w:rsid w:val="00C73475"/>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A73C4"/>
    <w:rsid w:val="00CB0CBF"/>
    <w:rsid w:val="00CB1B9B"/>
    <w:rsid w:val="00CB339C"/>
    <w:rsid w:val="00CB6395"/>
    <w:rsid w:val="00CC1240"/>
    <w:rsid w:val="00CC2610"/>
    <w:rsid w:val="00CC61C8"/>
    <w:rsid w:val="00CC6920"/>
    <w:rsid w:val="00CC77BD"/>
    <w:rsid w:val="00CD36DF"/>
    <w:rsid w:val="00CD47E1"/>
    <w:rsid w:val="00CD6554"/>
    <w:rsid w:val="00CE11EE"/>
    <w:rsid w:val="00CE1439"/>
    <w:rsid w:val="00CE1B7D"/>
    <w:rsid w:val="00CE24B5"/>
    <w:rsid w:val="00CE2DA8"/>
    <w:rsid w:val="00CE474F"/>
    <w:rsid w:val="00CE73C9"/>
    <w:rsid w:val="00CF0A44"/>
    <w:rsid w:val="00CF1FF4"/>
    <w:rsid w:val="00CF3553"/>
    <w:rsid w:val="00CF39B1"/>
    <w:rsid w:val="00CF3B19"/>
    <w:rsid w:val="00CF3E29"/>
    <w:rsid w:val="00CF6EA6"/>
    <w:rsid w:val="00D02680"/>
    <w:rsid w:val="00D03CA9"/>
    <w:rsid w:val="00D05CC9"/>
    <w:rsid w:val="00D069A6"/>
    <w:rsid w:val="00D10168"/>
    <w:rsid w:val="00D10F01"/>
    <w:rsid w:val="00D1158A"/>
    <w:rsid w:val="00D12D6A"/>
    <w:rsid w:val="00D13599"/>
    <w:rsid w:val="00D152D5"/>
    <w:rsid w:val="00D21764"/>
    <w:rsid w:val="00D21C59"/>
    <w:rsid w:val="00D23A58"/>
    <w:rsid w:val="00D24D30"/>
    <w:rsid w:val="00D25FE8"/>
    <w:rsid w:val="00D264B6"/>
    <w:rsid w:val="00D273D2"/>
    <w:rsid w:val="00D27D99"/>
    <w:rsid w:val="00D305E9"/>
    <w:rsid w:val="00D30BDF"/>
    <w:rsid w:val="00D30BE0"/>
    <w:rsid w:val="00D32D9A"/>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3D3A"/>
    <w:rsid w:val="00D75483"/>
    <w:rsid w:val="00D75702"/>
    <w:rsid w:val="00D75C91"/>
    <w:rsid w:val="00D76E82"/>
    <w:rsid w:val="00D81E21"/>
    <w:rsid w:val="00D82EFA"/>
    <w:rsid w:val="00D83224"/>
    <w:rsid w:val="00D90261"/>
    <w:rsid w:val="00D94829"/>
    <w:rsid w:val="00D9532D"/>
    <w:rsid w:val="00D9535E"/>
    <w:rsid w:val="00D968E0"/>
    <w:rsid w:val="00DA006C"/>
    <w:rsid w:val="00DA45DA"/>
    <w:rsid w:val="00DA5765"/>
    <w:rsid w:val="00DB09D1"/>
    <w:rsid w:val="00DB3610"/>
    <w:rsid w:val="00DB6D3A"/>
    <w:rsid w:val="00DB6DC9"/>
    <w:rsid w:val="00DC186D"/>
    <w:rsid w:val="00DC2467"/>
    <w:rsid w:val="00DC2809"/>
    <w:rsid w:val="00DC4C4A"/>
    <w:rsid w:val="00DC5827"/>
    <w:rsid w:val="00DC6B43"/>
    <w:rsid w:val="00DC70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ED8"/>
    <w:rsid w:val="00E0165C"/>
    <w:rsid w:val="00E02826"/>
    <w:rsid w:val="00E03BFC"/>
    <w:rsid w:val="00E03CF6"/>
    <w:rsid w:val="00E03D7E"/>
    <w:rsid w:val="00E04339"/>
    <w:rsid w:val="00E04F06"/>
    <w:rsid w:val="00E04FE1"/>
    <w:rsid w:val="00E0566B"/>
    <w:rsid w:val="00E05834"/>
    <w:rsid w:val="00E0587C"/>
    <w:rsid w:val="00E071A6"/>
    <w:rsid w:val="00E10B4A"/>
    <w:rsid w:val="00E11B81"/>
    <w:rsid w:val="00E129C4"/>
    <w:rsid w:val="00E1393B"/>
    <w:rsid w:val="00E15499"/>
    <w:rsid w:val="00E159ED"/>
    <w:rsid w:val="00E20629"/>
    <w:rsid w:val="00E2173D"/>
    <w:rsid w:val="00E2217A"/>
    <w:rsid w:val="00E254FA"/>
    <w:rsid w:val="00E272F8"/>
    <w:rsid w:val="00E31143"/>
    <w:rsid w:val="00E3269D"/>
    <w:rsid w:val="00E32722"/>
    <w:rsid w:val="00E334B5"/>
    <w:rsid w:val="00E350C4"/>
    <w:rsid w:val="00E35EBC"/>
    <w:rsid w:val="00E365F4"/>
    <w:rsid w:val="00E374C6"/>
    <w:rsid w:val="00E421AF"/>
    <w:rsid w:val="00E45B5C"/>
    <w:rsid w:val="00E47FB9"/>
    <w:rsid w:val="00E5046E"/>
    <w:rsid w:val="00E51352"/>
    <w:rsid w:val="00E53AEF"/>
    <w:rsid w:val="00E54395"/>
    <w:rsid w:val="00E55EDF"/>
    <w:rsid w:val="00E562DC"/>
    <w:rsid w:val="00E5699B"/>
    <w:rsid w:val="00E57642"/>
    <w:rsid w:val="00E57AE4"/>
    <w:rsid w:val="00E61E63"/>
    <w:rsid w:val="00E63F98"/>
    <w:rsid w:val="00E6687E"/>
    <w:rsid w:val="00E677F0"/>
    <w:rsid w:val="00E72EAE"/>
    <w:rsid w:val="00E76624"/>
    <w:rsid w:val="00E76A81"/>
    <w:rsid w:val="00E80249"/>
    <w:rsid w:val="00E81B56"/>
    <w:rsid w:val="00E830B9"/>
    <w:rsid w:val="00E8493A"/>
    <w:rsid w:val="00E84E43"/>
    <w:rsid w:val="00E8573A"/>
    <w:rsid w:val="00E86923"/>
    <w:rsid w:val="00E86AF9"/>
    <w:rsid w:val="00E87365"/>
    <w:rsid w:val="00E917D7"/>
    <w:rsid w:val="00E924A6"/>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B793A"/>
    <w:rsid w:val="00EC017A"/>
    <w:rsid w:val="00EC0CD6"/>
    <w:rsid w:val="00EC278A"/>
    <w:rsid w:val="00EC3B54"/>
    <w:rsid w:val="00EC5AE8"/>
    <w:rsid w:val="00ED1850"/>
    <w:rsid w:val="00ED25B2"/>
    <w:rsid w:val="00ED2BC9"/>
    <w:rsid w:val="00ED3649"/>
    <w:rsid w:val="00ED4B35"/>
    <w:rsid w:val="00ED5FF1"/>
    <w:rsid w:val="00EE0C49"/>
    <w:rsid w:val="00EE39D0"/>
    <w:rsid w:val="00EE63F4"/>
    <w:rsid w:val="00EF3077"/>
    <w:rsid w:val="00EF3320"/>
    <w:rsid w:val="00EF33F7"/>
    <w:rsid w:val="00EF3E00"/>
    <w:rsid w:val="00EF65E1"/>
    <w:rsid w:val="00EF67C9"/>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2BB5"/>
    <w:rsid w:val="00F24997"/>
    <w:rsid w:val="00F2704E"/>
    <w:rsid w:val="00F274D4"/>
    <w:rsid w:val="00F31944"/>
    <w:rsid w:val="00F35EEE"/>
    <w:rsid w:val="00F377A2"/>
    <w:rsid w:val="00F41603"/>
    <w:rsid w:val="00F41945"/>
    <w:rsid w:val="00F44128"/>
    <w:rsid w:val="00F45B8D"/>
    <w:rsid w:val="00F47F40"/>
    <w:rsid w:val="00F47F89"/>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80B2C"/>
    <w:rsid w:val="00F81B8F"/>
    <w:rsid w:val="00F826DC"/>
    <w:rsid w:val="00F86A97"/>
    <w:rsid w:val="00F91E2F"/>
    <w:rsid w:val="00F96F0F"/>
    <w:rsid w:val="00FA008B"/>
    <w:rsid w:val="00FA3438"/>
    <w:rsid w:val="00FA3AB6"/>
    <w:rsid w:val="00FA3D0D"/>
    <w:rsid w:val="00FA5580"/>
    <w:rsid w:val="00FA5645"/>
    <w:rsid w:val="00FB00D4"/>
    <w:rsid w:val="00FB2619"/>
    <w:rsid w:val="00FB2FC2"/>
    <w:rsid w:val="00FB3246"/>
    <w:rsid w:val="00FB5C6E"/>
    <w:rsid w:val="00FB5E3C"/>
    <w:rsid w:val="00FB6000"/>
    <w:rsid w:val="00FC533C"/>
    <w:rsid w:val="00FC5404"/>
    <w:rsid w:val="00FC5451"/>
    <w:rsid w:val="00FC5860"/>
    <w:rsid w:val="00FC600D"/>
    <w:rsid w:val="00FC6B33"/>
    <w:rsid w:val="00FD0377"/>
    <w:rsid w:val="00FD1120"/>
    <w:rsid w:val="00FD2415"/>
    <w:rsid w:val="00FD2823"/>
    <w:rsid w:val="00FD2ADA"/>
    <w:rsid w:val="00FD537A"/>
    <w:rsid w:val="00FD638E"/>
    <w:rsid w:val="00FE0942"/>
    <w:rsid w:val="00FE101D"/>
    <w:rsid w:val="00FE1A70"/>
    <w:rsid w:val="00FE2F39"/>
    <w:rsid w:val="00FE35FA"/>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CE40E7-8221-4D66-A381-F5934B6E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 w:type="paragraph" w:styleId="Subsol">
    <w:name w:val="footer"/>
    <w:basedOn w:val="Normal"/>
    <w:link w:val="SubsolCaracter"/>
    <w:uiPriority w:val="99"/>
    <w:unhideWhenUsed/>
    <w:rsid w:val="0077442F"/>
    <w:pPr>
      <w:tabs>
        <w:tab w:val="center" w:pos="4536"/>
        <w:tab w:val="right" w:pos="9072"/>
      </w:tabs>
    </w:pPr>
  </w:style>
  <w:style w:type="character" w:customStyle="1" w:styleId="SubsolCaracter">
    <w:name w:val="Subsol Caracter"/>
    <w:basedOn w:val="Fontdeparagrafimplicit"/>
    <w:link w:val="Subsol"/>
    <w:uiPriority w:val="99"/>
    <w:rsid w:val="007744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2016-12-20T22:00:00+00:00</Data_x0020_HCL>
  </documentManagement>
</p:properties>
</file>

<file path=customXml/item2.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2.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5.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6.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7.xml><?xml version="1.0" encoding="utf-8"?>
<ds:datastoreItem xmlns:ds="http://schemas.openxmlformats.org/officeDocument/2006/customXml" ds:itemID="{9E66895E-1CC1-4DC0-9774-147116B4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4463</Words>
  <Characters>25442</Characters>
  <Application>Microsoft Office Word</Application>
  <DocSecurity>0</DocSecurity>
  <Lines>212</Lines>
  <Paragraphs>59</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29846</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4</cp:revision>
  <cp:lastPrinted>2017-08-08T07:21:00Z</cp:lastPrinted>
  <dcterms:created xsi:type="dcterms:W3CDTF">2017-08-07T10:59:00Z</dcterms:created>
  <dcterms:modified xsi:type="dcterms:W3CDTF">2017-08-08T07:21:00Z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